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64" w:rsidRPr="00286ECD" w:rsidRDefault="00205304" w:rsidP="00205304">
      <w:pPr>
        <w:pStyle w:val="Heading1"/>
        <w:rPr>
          <w:sz w:val="40"/>
        </w:rPr>
      </w:pPr>
      <w:r w:rsidRPr="00286ECD">
        <w:rPr>
          <w:sz w:val="40"/>
        </w:rPr>
        <w:t>2023 Oxford University Museum of Natural History Undergraduate Bursary Scheme</w:t>
      </w:r>
    </w:p>
    <w:p w:rsidR="00205304" w:rsidRPr="00286ECD" w:rsidRDefault="00205304" w:rsidP="00205304">
      <w:pPr>
        <w:rPr>
          <w:sz w:val="28"/>
        </w:rPr>
      </w:pPr>
    </w:p>
    <w:p w:rsidR="00205304" w:rsidRPr="00286ECD" w:rsidRDefault="00205304" w:rsidP="00205304">
      <w:pPr>
        <w:pStyle w:val="Heading2"/>
        <w:rPr>
          <w:sz w:val="32"/>
        </w:rPr>
      </w:pPr>
      <w:r w:rsidRPr="00286ECD">
        <w:rPr>
          <w:sz w:val="32"/>
        </w:rPr>
        <w:t xml:space="preserve">Project: </w:t>
      </w:r>
      <w:r w:rsidR="000E6A38">
        <w:rPr>
          <w:sz w:val="32"/>
        </w:rPr>
        <w:t xml:space="preserve">Moa </w:t>
      </w:r>
      <w:r w:rsidR="00CE4E30">
        <w:rPr>
          <w:sz w:val="32"/>
        </w:rPr>
        <w:t>collections – digitisation, rehousing, and curation</w:t>
      </w:r>
    </w:p>
    <w:p w:rsidR="00205304" w:rsidRPr="00286ECD" w:rsidRDefault="00205304" w:rsidP="00205304">
      <w:pPr>
        <w:rPr>
          <w:sz w:val="28"/>
        </w:rPr>
      </w:pPr>
    </w:p>
    <w:p w:rsidR="00205304" w:rsidRPr="00286ECD" w:rsidRDefault="00205304" w:rsidP="00205304">
      <w:pPr>
        <w:pStyle w:val="Heading3"/>
        <w:rPr>
          <w:sz w:val="32"/>
        </w:rPr>
      </w:pPr>
      <w:r w:rsidRPr="00286ECD">
        <w:rPr>
          <w:sz w:val="32"/>
        </w:rPr>
        <w:t>Project summary</w:t>
      </w:r>
    </w:p>
    <w:p w:rsidR="00173883" w:rsidRDefault="00CE4E30" w:rsidP="00205304">
      <w:pPr>
        <w:rPr>
          <w:sz w:val="28"/>
        </w:rPr>
      </w:pPr>
      <w:r>
        <w:rPr>
          <w:sz w:val="28"/>
        </w:rPr>
        <w:t>This project will involve working alongside Zoology collections staff on the OUMNH Moa (</w:t>
      </w:r>
      <w:proofErr w:type="spellStart"/>
      <w:r>
        <w:rPr>
          <w:sz w:val="28"/>
        </w:rPr>
        <w:t>Dinorthiformes</w:t>
      </w:r>
      <w:proofErr w:type="spellEnd"/>
      <w:r>
        <w:rPr>
          <w:sz w:val="28"/>
        </w:rPr>
        <w:t xml:space="preserve">) specimens to digitise, rehouse, label, and re-curate the collection. This collection of important subfossil material requires photographing and databasing using our </w:t>
      </w:r>
      <w:proofErr w:type="spellStart"/>
      <w:r>
        <w:rPr>
          <w:sz w:val="28"/>
        </w:rPr>
        <w:t>EMu</w:t>
      </w:r>
      <w:proofErr w:type="spellEnd"/>
      <w:r>
        <w:rPr>
          <w:sz w:val="28"/>
        </w:rPr>
        <w:t xml:space="preserve"> database software so the records can be published on OUMNH collections online. The objects need to be rehoused in custom-made </w:t>
      </w:r>
      <w:proofErr w:type="spellStart"/>
      <w:r>
        <w:rPr>
          <w:sz w:val="28"/>
        </w:rPr>
        <w:t>correx</w:t>
      </w:r>
      <w:proofErr w:type="spellEnd"/>
      <w:r>
        <w:rPr>
          <w:sz w:val="28"/>
        </w:rPr>
        <w:t xml:space="preserve"> boxes lined with </w:t>
      </w:r>
      <w:proofErr w:type="spellStart"/>
      <w:r>
        <w:rPr>
          <w:sz w:val="28"/>
        </w:rPr>
        <w:t>plastazote</w:t>
      </w:r>
      <w:proofErr w:type="spellEnd"/>
      <w:r>
        <w:rPr>
          <w:sz w:val="28"/>
        </w:rPr>
        <w:t xml:space="preserve"> for their protection. These boxes will then be labelled and arranged taxonomically within their cabinet. This will increase the longevity of the specimens and facilitate access by researchers in the future.</w:t>
      </w:r>
    </w:p>
    <w:p w:rsidR="00CE4E30" w:rsidRPr="00286ECD" w:rsidRDefault="00CE4E30" w:rsidP="00205304">
      <w:pPr>
        <w:rPr>
          <w:sz w:val="28"/>
        </w:rPr>
      </w:pPr>
    </w:p>
    <w:p w:rsidR="00205304" w:rsidRPr="00286ECD" w:rsidRDefault="00205304" w:rsidP="00205304">
      <w:pPr>
        <w:pStyle w:val="Heading3"/>
        <w:rPr>
          <w:sz w:val="32"/>
        </w:rPr>
      </w:pPr>
      <w:r w:rsidRPr="00286ECD">
        <w:rPr>
          <w:sz w:val="32"/>
        </w:rPr>
        <w:t>Project details</w:t>
      </w:r>
    </w:p>
    <w:p w:rsidR="00205304" w:rsidRPr="00286ECD" w:rsidRDefault="00205304" w:rsidP="00205304">
      <w:pPr>
        <w:rPr>
          <w:sz w:val="28"/>
        </w:rPr>
      </w:pPr>
      <w:proofErr w:type="gramStart"/>
      <w:r w:rsidRPr="00286ECD">
        <w:rPr>
          <w:sz w:val="28"/>
        </w:rPr>
        <w:t>In order to</w:t>
      </w:r>
      <w:proofErr w:type="gramEnd"/>
      <w:r w:rsidRPr="00286ECD">
        <w:rPr>
          <w:sz w:val="28"/>
        </w:rPr>
        <w:t xml:space="preserve"> accomplish this project, the student will:</w:t>
      </w:r>
    </w:p>
    <w:p w:rsidR="00A076B8" w:rsidRDefault="00A076B8" w:rsidP="00CE4E30">
      <w:pPr>
        <w:pStyle w:val="ListParagraph"/>
        <w:numPr>
          <w:ilvl w:val="0"/>
          <w:numId w:val="4"/>
        </w:numPr>
        <w:rPr>
          <w:sz w:val="28"/>
        </w:rPr>
      </w:pPr>
      <w:r>
        <w:rPr>
          <w:sz w:val="28"/>
        </w:rPr>
        <w:t xml:space="preserve">Receive </w:t>
      </w:r>
      <w:r w:rsidR="00CE4E30">
        <w:rPr>
          <w:sz w:val="28"/>
        </w:rPr>
        <w:t>full training</w:t>
      </w:r>
    </w:p>
    <w:p w:rsidR="00CE4E30" w:rsidRDefault="00CE4E30" w:rsidP="00CE4E30">
      <w:pPr>
        <w:pStyle w:val="ListParagraph"/>
        <w:numPr>
          <w:ilvl w:val="0"/>
          <w:numId w:val="4"/>
        </w:numPr>
        <w:rPr>
          <w:sz w:val="28"/>
        </w:rPr>
      </w:pPr>
      <w:r>
        <w:rPr>
          <w:sz w:val="28"/>
        </w:rPr>
        <w:t>Photograph the specimens to a high standard</w:t>
      </w:r>
    </w:p>
    <w:p w:rsidR="00CE4E30" w:rsidRDefault="00CE4E30" w:rsidP="00CE4E30">
      <w:pPr>
        <w:pStyle w:val="ListParagraph"/>
        <w:numPr>
          <w:ilvl w:val="0"/>
          <w:numId w:val="4"/>
        </w:numPr>
        <w:rPr>
          <w:sz w:val="28"/>
        </w:rPr>
      </w:pPr>
      <w:r>
        <w:rPr>
          <w:sz w:val="28"/>
        </w:rPr>
        <w:t xml:space="preserve">Research the taxonomy and history of the objects </w:t>
      </w:r>
      <w:proofErr w:type="gramStart"/>
      <w:r>
        <w:rPr>
          <w:sz w:val="28"/>
        </w:rPr>
        <w:t>in order to</w:t>
      </w:r>
      <w:proofErr w:type="gramEnd"/>
      <w:r>
        <w:rPr>
          <w:sz w:val="28"/>
        </w:rPr>
        <w:t xml:space="preserve"> database them</w:t>
      </w:r>
    </w:p>
    <w:p w:rsidR="00CE4E30" w:rsidRDefault="00CE4E30" w:rsidP="00CE4E30">
      <w:pPr>
        <w:pStyle w:val="ListParagraph"/>
        <w:numPr>
          <w:ilvl w:val="0"/>
          <w:numId w:val="4"/>
        </w:numPr>
        <w:rPr>
          <w:sz w:val="28"/>
        </w:rPr>
      </w:pPr>
      <w:r>
        <w:rPr>
          <w:sz w:val="28"/>
        </w:rPr>
        <w:t xml:space="preserve">Create custom museum-grade boxes from </w:t>
      </w:r>
      <w:proofErr w:type="spellStart"/>
      <w:r>
        <w:rPr>
          <w:sz w:val="28"/>
        </w:rPr>
        <w:t>correx</w:t>
      </w:r>
      <w:proofErr w:type="spellEnd"/>
      <w:r>
        <w:rPr>
          <w:sz w:val="28"/>
        </w:rPr>
        <w:t xml:space="preserve"> and </w:t>
      </w:r>
      <w:proofErr w:type="spellStart"/>
      <w:r>
        <w:rPr>
          <w:sz w:val="28"/>
        </w:rPr>
        <w:t>plastazote</w:t>
      </w:r>
      <w:proofErr w:type="spellEnd"/>
      <w:r>
        <w:rPr>
          <w:sz w:val="28"/>
        </w:rPr>
        <w:t xml:space="preserve"> to house the specimens</w:t>
      </w:r>
    </w:p>
    <w:p w:rsidR="00CE4E30" w:rsidRDefault="00CE4E30" w:rsidP="00CE4E30">
      <w:pPr>
        <w:pStyle w:val="ListParagraph"/>
        <w:numPr>
          <w:ilvl w:val="0"/>
          <w:numId w:val="4"/>
        </w:numPr>
        <w:rPr>
          <w:sz w:val="28"/>
        </w:rPr>
      </w:pPr>
      <w:r>
        <w:rPr>
          <w:sz w:val="28"/>
        </w:rPr>
        <w:t>Create museum labels for the specimen boxes</w:t>
      </w:r>
    </w:p>
    <w:p w:rsidR="00CE4E30" w:rsidRDefault="00CE4E30" w:rsidP="00CE4E30">
      <w:pPr>
        <w:pStyle w:val="ListParagraph"/>
        <w:numPr>
          <w:ilvl w:val="0"/>
          <w:numId w:val="4"/>
        </w:numPr>
        <w:rPr>
          <w:sz w:val="28"/>
        </w:rPr>
      </w:pPr>
      <w:r>
        <w:rPr>
          <w:sz w:val="28"/>
        </w:rPr>
        <w:t>Re-curate the collection including remedial conservation of damaged specimens, labelling, and transfer to new storage</w:t>
      </w:r>
    </w:p>
    <w:p w:rsidR="00CE4E30" w:rsidRDefault="00CE4E30" w:rsidP="00CE4E30">
      <w:pPr>
        <w:pStyle w:val="ListParagraph"/>
        <w:numPr>
          <w:ilvl w:val="0"/>
          <w:numId w:val="4"/>
        </w:numPr>
        <w:rPr>
          <w:sz w:val="28"/>
        </w:rPr>
      </w:pPr>
      <w:r>
        <w:rPr>
          <w:sz w:val="28"/>
        </w:rPr>
        <w:t>Write a report of the project</w:t>
      </w:r>
    </w:p>
    <w:p w:rsidR="00CE4E30" w:rsidRPr="00A076B8" w:rsidRDefault="00CE4E30" w:rsidP="00CE4E30">
      <w:pPr>
        <w:pStyle w:val="ListParagraph"/>
        <w:numPr>
          <w:ilvl w:val="0"/>
          <w:numId w:val="4"/>
        </w:numPr>
        <w:rPr>
          <w:sz w:val="28"/>
        </w:rPr>
      </w:pPr>
      <w:r>
        <w:rPr>
          <w:sz w:val="28"/>
        </w:rPr>
        <w:t>[Stretch goal] Continue the project methodology on the OUMNH Dodo (</w:t>
      </w:r>
      <w:proofErr w:type="spellStart"/>
      <w:r>
        <w:rPr>
          <w:i/>
          <w:sz w:val="28"/>
        </w:rPr>
        <w:t>Raphus</w:t>
      </w:r>
      <w:proofErr w:type="spellEnd"/>
      <w:r>
        <w:rPr>
          <w:i/>
          <w:sz w:val="28"/>
        </w:rPr>
        <w:t xml:space="preserve"> </w:t>
      </w:r>
      <w:proofErr w:type="spellStart"/>
      <w:r>
        <w:rPr>
          <w:i/>
          <w:sz w:val="28"/>
        </w:rPr>
        <w:t>cucullatus</w:t>
      </w:r>
      <w:proofErr w:type="spellEnd"/>
      <w:r>
        <w:rPr>
          <w:i/>
          <w:sz w:val="28"/>
        </w:rPr>
        <w:t xml:space="preserve">) </w:t>
      </w:r>
      <w:r>
        <w:rPr>
          <w:sz w:val="28"/>
        </w:rPr>
        <w:t>collections</w:t>
      </w:r>
    </w:p>
    <w:p w:rsidR="00A076B8" w:rsidRPr="00A076B8" w:rsidRDefault="00A076B8" w:rsidP="00A076B8">
      <w:pPr>
        <w:rPr>
          <w:sz w:val="28"/>
        </w:rPr>
      </w:pPr>
    </w:p>
    <w:p w:rsidR="00286ECD" w:rsidRPr="00286ECD" w:rsidRDefault="00286ECD" w:rsidP="00286ECD">
      <w:pPr>
        <w:pStyle w:val="Heading3"/>
        <w:rPr>
          <w:sz w:val="32"/>
        </w:rPr>
      </w:pPr>
      <w:r w:rsidRPr="00286ECD">
        <w:rPr>
          <w:sz w:val="32"/>
        </w:rPr>
        <w:lastRenderedPageBreak/>
        <w:t>Selection criteria</w:t>
      </w:r>
    </w:p>
    <w:p w:rsidR="00286ECD" w:rsidRDefault="00286ECD" w:rsidP="00286ECD">
      <w:pPr>
        <w:pStyle w:val="Heading4"/>
        <w:rPr>
          <w:sz w:val="28"/>
        </w:rPr>
      </w:pPr>
      <w:r w:rsidRPr="00286ECD">
        <w:rPr>
          <w:sz w:val="28"/>
        </w:rPr>
        <w:t>Essential</w:t>
      </w:r>
    </w:p>
    <w:p w:rsidR="00A076B8" w:rsidRPr="00A076B8" w:rsidRDefault="00A076B8" w:rsidP="00A076B8">
      <w:pPr>
        <w:pStyle w:val="ListParagraph"/>
        <w:numPr>
          <w:ilvl w:val="0"/>
          <w:numId w:val="5"/>
        </w:numPr>
        <w:rPr>
          <w:sz w:val="28"/>
          <w:szCs w:val="28"/>
        </w:rPr>
      </w:pPr>
      <w:r w:rsidRPr="00A076B8">
        <w:rPr>
          <w:sz w:val="28"/>
          <w:szCs w:val="28"/>
        </w:rPr>
        <w:t>Excellent attention to detail, with an organised and methodical approach</w:t>
      </w:r>
    </w:p>
    <w:p w:rsidR="00A076B8" w:rsidRDefault="00A076B8" w:rsidP="00A076B8">
      <w:pPr>
        <w:pStyle w:val="ListParagraph"/>
        <w:numPr>
          <w:ilvl w:val="0"/>
          <w:numId w:val="5"/>
        </w:numPr>
        <w:rPr>
          <w:sz w:val="28"/>
          <w:szCs w:val="28"/>
        </w:rPr>
      </w:pPr>
      <w:r w:rsidRPr="00A076B8">
        <w:rPr>
          <w:sz w:val="28"/>
          <w:szCs w:val="28"/>
        </w:rPr>
        <w:t xml:space="preserve">Commendable manual dexterity, with the ability to </w:t>
      </w:r>
      <w:r>
        <w:rPr>
          <w:sz w:val="28"/>
          <w:szCs w:val="28"/>
        </w:rPr>
        <w:t>reliably manipulate and handle fragile material</w:t>
      </w:r>
    </w:p>
    <w:p w:rsidR="00A076B8" w:rsidRDefault="00A076B8" w:rsidP="00A076B8">
      <w:pPr>
        <w:pStyle w:val="ListParagraph"/>
        <w:numPr>
          <w:ilvl w:val="0"/>
          <w:numId w:val="5"/>
        </w:numPr>
        <w:rPr>
          <w:sz w:val="28"/>
          <w:szCs w:val="28"/>
        </w:rPr>
      </w:pPr>
      <w:r>
        <w:rPr>
          <w:sz w:val="28"/>
          <w:szCs w:val="28"/>
        </w:rPr>
        <w:t>Ability to concentrate for long periods on repetitive tasks</w:t>
      </w:r>
    </w:p>
    <w:p w:rsidR="00A076B8" w:rsidRDefault="00A076B8" w:rsidP="00A076B8">
      <w:pPr>
        <w:pStyle w:val="ListParagraph"/>
        <w:numPr>
          <w:ilvl w:val="0"/>
          <w:numId w:val="5"/>
        </w:numPr>
        <w:rPr>
          <w:sz w:val="28"/>
          <w:szCs w:val="28"/>
        </w:rPr>
      </w:pPr>
      <w:r>
        <w:rPr>
          <w:sz w:val="28"/>
          <w:szCs w:val="28"/>
        </w:rPr>
        <w:t>Strong self-motivation and ability to work independently without close supervision, and as part of a team</w:t>
      </w:r>
    </w:p>
    <w:p w:rsidR="00A076B8" w:rsidRPr="00A076B8" w:rsidRDefault="00A076B8" w:rsidP="00A076B8">
      <w:pPr>
        <w:pStyle w:val="ListParagraph"/>
        <w:numPr>
          <w:ilvl w:val="0"/>
          <w:numId w:val="5"/>
        </w:numPr>
        <w:rPr>
          <w:sz w:val="28"/>
          <w:szCs w:val="28"/>
        </w:rPr>
      </w:pPr>
      <w:r>
        <w:rPr>
          <w:sz w:val="28"/>
          <w:szCs w:val="28"/>
        </w:rPr>
        <w:t>Good communication skills</w:t>
      </w:r>
    </w:p>
    <w:p w:rsidR="00286ECD" w:rsidRPr="00A076B8" w:rsidRDefault="00286ECD" w:rsidP="00286ECD">
      <w:pPr>
        <w:pStyle w:val="Heading4"/>
        <w:rPr>
          <w:sz w:val="28"/>
          <w:szCs w:val="28"/>
        </w:rPr>
      </w:pPr>
      <w:r w:rsidRPr="00A076B8">
        <w:rPr>
          <w:sz w:val="28"/>
          <w:szCs w:val="28"/>
        </w:rPr>
        <w:t>Desirable</w:t>
      </w:r>
    </w:p>
    <w:p w:rsidR="003413E1" w:rsidRDefault="00A076B8" w:rsidP="00A076B8">
      <w:pPr>
        <w:pStyle w:val="ListParagraph"/>
        <w:numPr>
          <w:ilvl w:val="0"/>
          <w:numId w:val="6"/>
        </w:numPr>
        <w:rPr>
          <w:sz w:val="28"/>
        </w:rPr>
      </w:pPr>
      <w:r>
        <w:rPr>
          <w:sz w:val="28"/>
        </w:rPr>
        <w:t>Strong interest in working in a museum setting</w:t>
      </w:r>
    </w:p>
    <w:p w:rsidR="00A076B8" w:rsidRDefault="00A076B8" w:rsidP="00A076B8">
      <w:pPr>
        <w:pStyle w:val="ListParagraph"/>
        <w:numPr>
          <w:ilvl w:val="0"/>
          <w:numId w:val="6"/>
        </w:numPr>
        <w:rPr>
          <w:sz w:val="28"/>
        </w:rPr>
      </w:pPr>
      <w:r>
        <w:rPr>
          <w:sz w:val="28"/>
        </w:rPr>
        <w:t>Basic understanding of taxonomy</w:t>
      </w:r>
    </w:p>
    <w:p w:rsidR="00A076B8" w:rsidRDefault="00A076B8" w:rsidP="00A076B8">
      <w:pPr>
        <w:pStyle w:val="ListParagraph"/>
        <w:numPr>
          <w:ilvl w:val="0"/>
          <w:numId w:val="6"/>
        </w:numPr>
        <w:rPr>
          <w:sz w:val="28"/>
        </w:rPr>
      </w:pPr>
      <w:r>
        <w:rPr>
          <w:sz w:val="28"/>
        </w:rPr>
        <w:t>Familiarity with Microsoft Office applications</w:t>
      </w:r>
    </w:p>
    <w:p w:rsidR="00A076B8" w:rsidRPr="00A076B8" w:rsidRDefault="00A076B8" w:rsidP="00A076B8">
      <w:pPr>
        <w:pStyle w:val="ListParagraph"/>
        <w:rPr>
          <w:sz w:val="28"/>
        </w:rPr>
      </w:pPr>
    </w:p>
    <w:p w:rsidR="00286ECD" w:rsidRPr="00286ECD" w:rsidRDefault="00286ECD" w:rsidP="00286ECD">
      <w:pPr>
        <w:pStyle w:val="Heading3"/>
        <w:rPr>
          <w:sz w:val="32"/>
        </w:rPr>
      </w:pPr>
      <w:r w:rsidRPr="00286ECD">
        <w:rPr>
          <w:sz w:val="32"/>
        </w:rPr>
        <w:t>Outcomes for the intern</w:t>
      </w:r>
    </w:p>
    <w:p w:rsidR="00286ECD" w:rsidRDefault="00286ECD" w:rsidP="00A076B8">
      <w:pPr>
        <w:pStyle w:val="ListParagraph"/>
        <w:numPr>
          <w:ilvl w:val="0"/>
          <w:numId w:val="3"/>
        </w:numPr>
        <w:rPr>
          <w:sz w:val="28"/>
        </w:rPr>
      </w:pPr>
      <w:r w:rsidRPr="00286ECD">
        <w:rPr>
          <w:sz w:val="28"/>
        </w:rPr>
        <w:t xml:space="preserve">Experience in </w:t>
      </w:r>
      <w:r w:rsidR="00CE4E30">
        <w:rPr>
          <w:sz w:val="28"/>
        </w:rPr>
        <w:t xml:space="preserve">the organisation, handling, and </w:t>
      </w:r>
      <w:bookmarkStart w:id="0" w:name="_GoBack"/>
      <w:bookmarkEnd w:id="0"/>
      <w:r w:rsidR="00CE4E30">
        <w:rPr>
          <w:sz w:val="28"/>
        </w:rPr>
        <w:t>management of natural history specimens</w:t>
      </w:r>
    </w:p>
    <w:p w:rsidR="00205304" w:rsidRDefault="00CE4E30" w:rsidP="00205304">
      <w:pPr>
        <w:pStyle w:val="ListParagraph"/>
        <w:numPr>
          <w:ilvl w:val="0"/>
          <w:numId w:val="3"/>
        </w:numPr>
        <w:rPr>
          <w:sz w:val="28"/>
        </w:rPr>
      </w:pPr>
      <w:r>
        <w:rPr>
          <w:sz w:val="28"/>
        </w:rPr>
        <w:t>A more in-depth knowledge of Moa taxonomy and history</w:t>
      </w:r>
    </w:p>
    <w:p w:rsidR="00147161" w:rsidRDefault="00147161" w:rsidP="00205304">
      <w:pPr>
        <w:pStyle w:val="ListParagraph"/>
        <w:numPr>
          <w:ilvl w:val="0"/>
          <w:numId w:val="3"/>
        </w:numPr>
        <w:rPr>
          <w:sz w:val="28"/>
        </w:rPr>
      </w:pPr>
      <w:r>
        <w:rPr>
          <w:sz w:val="28"/>
        </w:rPr>
        <w:t>Improved knowledge of museums and collections care, as well as documentation</w:t>
      </w:r>
    </w:p>
    <w:p w:rsidR="00147161" w:rsidRDefault="00147161" w:rsidP="00205304">
      <w:pPr>
        <w:pStyle w:val="ListParagraph"/>
        <w:numPr>
          <w:ilvl w:val="0"/>
          <w:numId w:val="3"/>
        </w:numPr>
        <w:rPr>
          <w:sz w:val="28"/>
        </w:rPr>
      </w:pPr>
      <w:r>
        <w:rPr>
          <w:sz w:val="28"/>
        </w:rPr>
        <w:t>Experience in digitisation of museum specimens with use of specialist museum Collections Management Software</w:t>
      </w:r>
    </w:p>
    <w:p w:rsidR="00147161" w:rsidRDefault="00147161" w:rsidP="00205304">
      <w:pPr>
        <w:pStyle w:val="ListParagraph"/>
        <w:numPr>
          <w:ilvl w:val="0"/>
          <w:numId w:val="3"/>
        </w:numPr>
        <w:rPr>
          <w:sz w:val="28"/>
        </w:rPr>
      </w:pPr>
      <w:r>
        <w:rPr>
          <w:sz w:val="28"/>
        </w:rPr>
        <w:t>Good organisational, documentation, and IT skills</w:t>
      </w:r>
    </w:p>
    <w:p w:rsidR="00147161" w:rsidRPr="00147161" w:rsidRDefault="00147161" w:rsidP="00205304">
      <w:pPr>
        <w:pStyle w:val="ListParagraph"/>
        <w:numPr>
          <w:ilvl w:val="0"/>
          <w:numId w:val="3"/>
        </w:numPr>
        <w:rPr>
          <w:sz w:val="28"/>
        </w:rPr>
      </w:pPr>
      <w:r>
        <w:rPr>
          <w:sz w:val="28"/>
        </w:rPr>
        <w:t>Particularly valuable experience for students interested in a career in museums</w:t>
      </w:r>
    </w:p>
    <w:sectPr w:rsidR="00147161" w:rsidRPr="0014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7EA6"/>
    <w:multiLevelType w:val="hybridMultilevel"/>
    <w:tmpl w:val="F568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F30C3"/>
    <w:multiLevelType w:val="hybridMultilevel"/>
    <w:tmpl w:val="C8C4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57553"/>
    <w:multiLevelType w:val="hybridMultilevel"/>
    <w:tmpl w:val="6DA2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B263B"/>
    <w:multiLevelType w:val="hybridMultilevel"/>
    <w:tmpl w:val="AA4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45F62"/>
    <w:multiLevelType w:val="hybridMultilevel"/>
    <w:tmpl w:val="D8CE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67150"/>
    <w:multiLevelType w:val="hybridMultilevel"/>
    <w:tmpl w:val="B6C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04"/>
    <w:rsid w:val="000E6A38"/>
    <w:rsid w:val="00147161"/>
    <w:rsid w:val="00173883"/>
    <w:rsid w:val="00205304"/>
    <w:rsid w:val="00286ECD"/>
    <w:rsid w:val="003413E1"/>
    <w:rsid w:val="006F174E"/>
    <w:rsid w:val="00A04264"/>
    <w:rsid w:val="00A076B8"/>
    <w:rsid w:val="00CE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D458"/>
  <w15:chartTrackingRefBased/>
  <w15:docId w15:val="{CC595011-D974-429D-88FE-C9860268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3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6E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3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530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05304"/>
    <w:pPr>
      <w:ind w:left="720"/>
      <w:contextualSpacing/>
    </w:pPr>
  </w:style>
  <w:style w:type="character" w:customStyle="1" w:styleId="Heading4Char">
    <w:name w:val="Heading 4 Char"/>
    <w:basedOn w:val="DefaultParagraphFont"/>
    <w:link w:val="Heading4"/>
    <w:uiPriority w:val="9"/>
    <w:rsid w:val="00286EC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76B8"/>
    <w:rPr>
      <w:color w:val="0563C1" w:themeColor="hyperlink"/>
      <w:u w:val="single"/>
    </w:rPr>
  </w:style>
  <w:style w:type="character" w:styleId="UnresolvedMention">
    <w:name w:val="Unresolved Mention"/>
    <w:basedOn w:val="DefaultParagraphFont"/>
    <w:uiPriority w:val="99"/>
    <w:semiHidden/>
    <w:unhideWhenUsed/>
    <w:rsid w:val="00A0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McKelvey</dc:creator>
  <cp:keywords/>
  <dc:description/>
  <cp:lastModifiedBy>Eleanor McKelvey</cp:lastModifiedBy>
  <cp:revision>2</cp:revision>
  <dcterms:created xsi:type="dcterms:W3CDTF">2023-02-23T15:06:00Z</dcterms:created>
  <dcterms:modified xsi:type="dcterms:W3CDTF">2023-02-23T15:06:00Z</dcterms:modified>
</cp:coreProperties>
</file>