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EE88B" w14:textId="49CDFFD6" w:rsidR="004D0617" w:rsidRPr="00A51DFF" w:rsidRDefault="00AD2E86" w:rsidP="004D0617">
      <w:pPr>
        <w:rPr>
          <w:b/>
          <w:sz w:val="24"/>
          <w:szCs w:val="24"/>
        </w:rPr>
      </w:pPr>
      <w:r>
        <w:rPr>
          <w:b/>
          <w:sz w:val="24"/>
          <w:szCs w:val="24"/>
        </w:rPr>
        <w:t>23 October 2020</w:t>
      </w:r>
    </w:p>
    <w:p w14:paraId="4F3D0511" w14:textId="3EF5D4EA" w:rsidR="008D65AA" w:rsidRPr="008D65AA" w:rsidRDefault="009B750B" w:rsidP="008D65AA">
      <w:pPr>
        <w:rPr>
          <w:b/>
          <w:iCs/>
          <w:sz w:val="36"/>
          <w:szCs w:val="36"/>
        </w:rPr>
      </w:pPr>
      <w:r>
        <w:rPr>
          <w:b/>
          <w:iCs/>
          <w:sz w:val="36"/>
          <w:szCs w:val="36"/>
        </w:rPr>
        <w:t>Mystery at the Museum of Natural History</w:t>
      </w:r>
    </w:p>
    <w:p w14:paraId="7338FB78" w14:textId="77777777" w:rsidR="00AD2E86" w:rsidRDefault="00AD2E86" w:rsidP="00AD2E86">
      <w:pPr>
        <w:pStyle w:val="xparagraph"/>
        <w:shd w:val="clear" w:color="auto" w:fill="FFFFFF"/>
        <w:textAlignment w:val="baseline"/>
      </w:pPr>
      <w:r>
        <w:rPr>
          <w:rStyle w:val="xnormaltextrun"/>
          <w:rFonts w:ascii="Calibri" w:hAnsi="Calibri" w:cs="Calibri"/>
          <w:color w:val="201F1E"/>
          <w:sz w:val="22"/>
          <w:szCs w:val="22"/>
        </w:rPr>
        <w:t>A door creaks. The circle of torchlight swings round the exhibition hall, picking out ribs, a spine, rows of teeth in its beam… Hang on – what’s this – an empty showcase...?</w:t>
      </w:r>
      <w:r>
        <w:rPr>
          <w:rStyle w:val="xeop"/>
          <w:rFonts w:ascii="Calibri" w:hAnsi="Calibri" w:cs="Calibri"/>
          <w:color w:val="201F1E"/>
          <w:sz w:val="22"/>
          <w:szCs w:val="22"/>
        </w:rPr>
        <w:t> </w:t>
      </w:r>
    </w:p>
    <w:p w14:paraId="6C142F4A" w14:textId="7B1E829A" w:rsidR="00AD2E86" w:rsidRDefault="00AD2E86" w:rsidP="00AD2E86">
      <w:pPr>
        <w:pStyle w:val="xparagraph"/>
        <w:shd w:val="clear" w:color="auto" w:fill="FFFFFF"/>
        <w:textAlignment w:val="baseline"/>
      </w:pPr>
      <w:r>
        <w:rPr>
          <w:rStyle w:val="xnormaltextrun"/>
          <w:rFonts w:ascii="Calibri" w:hAnsi="Calibri" w:cs="Calibri"/>
          <w:color w:val="201F1E"/>
          <w:sz w:val="22"/>
          <w:szCs w:val="22"/>
        </w:rPr>
        <w:t xml:space="preserve">On 4 December at 7pm, BAFTA-winning wildlife presenter and explorer Steve </w:t>
      </w:r>
      <w:proofErr w:type="spellStart"/>
      <w:r>
        <w:rPr>
          <w:rStyle w:val="xnormaltextrun"/>
          <w:rFonts w:ascii="Calibri" w:hAnsi="Calibri" w:cs="Calibri"/>
          <w:color w:val="201F1E"/>
          <w:sz w:val="22"/>
          <w:szCs w:val="22"/>
        </w:rPr>
        <w:t>Backshall</w:t>
      </w:r>
      <w:proofErr w:type="spellEnd"/>
      <w:r>
        <w:rPr>
          <w:rStyle w:val="xnormaltextrun"/>
          <w:rFonts w:ascii="Calibri" w:hAnsi="Calibri" w:cs="Calibri"/>
          <w:color w:val="201F1E"/>
          <w:sz w:val="22"/>
          <w:szCs w:val="22"/>
        </w:rPr>
        <w:t xml:space="preserve"> (</w:t>
      </w:r>
      <w:r>
        <w:rPr>
          <w:rStyle w:val="xnormaltextrun"/>
          <w:rFonts w:ascii="Calibri" w:hAnsi="Calibri" w:cs="Calibri"/>
          <w:i/>
          <w:iCs/>
          <w:color w:val="201F1E"/>
          <w:sz w:val="22"/>
          <w:szCs w:val="22"/>
        </w:rPr>
        <w:t>Deadly 60</w:t>
      </w:r>
      <w:r>
        <w:rPr>
          <w:rStyle w:val="xnormaltextrun"/>
          <w:rFonts w:ascii="Calibri" w:hAnsi="Calibri" w:cs="Calibri"/>
          <w:color w:val="201F1E"/>
          <w:sz w:val="22"/>
          <w:szCs w:val="22"/>
        </w:rPr>
        <w:t>,</w:t>
      </w:r>
      <w:r>
        <w:rPr>
          <w:rStyle w:val="xapple-converted-space"/>
          <w:rFonts w:ascii="Calibri" w:hAnsi="Calibri" w:cs="Calibri"/>
          <w:color w:val="201F1E"/>
          <w:sz w:val="22"/>
          <w:szCs w:val="22"/>
        </w:rPr>
        <w:t> </w:t>
      </w:r>
      <w:r w:rsidR="00DB302D">
        <w:rPr>
          <w:rStyle w:val="xnormaltextrun"/>
          <w:rFonts w:ascii="Calibri" w:hAnsi="Calibri" w:cs="Calibri"/>
          <w:i/>
          <w:iCs/>
          <w:color w:val="201F1E"/>
          <w:sz w:val="22"/>
          <w:szCs w:val="22"/>
        </w:rPr>
        <w:t xml:space="preserve">Blue Planet Live, </w:t>
      </w:r>
      <w:proofErr w:type="gramStart"/>
      <w:r w:rsidR="00DB302D">
        <w:rPr>
          <w:rStyle w:val="xnormaltextrun"/>
          <w:rFonts w:ascii="Calibri" w:hAnsi="Calibri" w:cs="Calibri"/>
          <w:i/>
          <w:iCs/>
          <w:color w:val="201F1E"/>
          <w:sz w:val="22"/>
          <w:szCs w:val="22"/>
        </w:rPr>
        <w:t>Expedition</w:t>
      </w:r>
      <w:proofErr w:type="gramEnd"/>
      <w:r>
        <w:rPr>
          <w:rStyle w:val="xnormaltextrun"/>
          <w:rFonts w:ascii="Calibri" w:hAnsi="Calibri" w:cs="Calibri"/>
          <w:color w:val="201F1E"/>
          <w:sz w:val="22"/>
          <w:szCs w:val="22"/>
        </w:rPr>
        <w:t>) will take you on a hunt for a missing exhibit in a unique live-streamed, interactive puzzle challenge.</w:t>
      </w:r>
      <w:r>
        <w:rPr>
          <w:rStyle w:val="xeop"/>
          <w:rFonts w:ascii="Calibri" w:hAnsi="Calibri" w:cs="Calibri"/>
          <w:color w:val="201F1E"/>
          <w:sz w:val="22"/>
          <w:szCs w:val="22"/>
        </w:rPr>
        <w:t> </w:t>
      </w:r>
    </w:p>
    <w:p w14:paraId="5D671E18" w14:textId="77777777" w:rsidR="00AD2E86" w:rsidRDefault="00AD2E86" w:rsidP="00AD2E86">
      <w:pPr>
        <w:pStyle w:val="xparagraph"/>
        <w:shd w:val="clear" w:color="auto" w:fill="FFFFFF"/>
        <w:textAlignment w:val="baseline"/>
      </w:pPr>
      <w:r>
        <w:rPr>
          <w:rStyle w:val="xnormaltextrun"/>
          <w:rFonts w:ascii="Calibri" w:hAnsi="Calibri" w:cs="Calibri"/>
          <w:color w:val="201F1E"/>
          <w:sz w:val="22"/>
          <w:szCs w:val="22"/>
        </w:rPr>
        <w:t xml:space="preserve">Devised by Steve </w:t>
      </w:r>
      <w:proofErr w:type="spellStart"/>
      <w:r>
        <w:rPr>
          <w:rStyle w:val="xnormaltextrun"/>
          <w:rFonts w:ascii="Calibri" w:hAnsi="Calibri" w:cs="Calibri"/>
          <w:color w:val="201F1E"/>
          <w:sz w:val="22"/>
          <w:szCs w:val="22"/>
        </w:rPr>
        <w:t>Backshall</w:t>
      </w:r>
      <w:proofErr w:type="spellEnd"/>
      <w:r>
        <w:rPr>
          <w:rStyle w:val="xnormaltextrun"/>
          <w:rFonts w:ascii="Calibri" w:hAnsi="Calibri" w:cs="Calibri"/>
          <w:color w:val="201F1E"/>
          <w:sz w:val="22"/>
          <w:szCs w:val="22"/>
        </w:rPr>
        <w:t xml:space="preserve"> and escape room creators Agent November,</w:t>
      </w:r>
      <w:r>
        <w:rPr>
          <w:rStyle w:val="xapple-converted-space"/>
          <w:rFonts w:ascii="Calibri" w:hAnsi="Calibri" w:cs="Calibri"/>
          <w:color w:val="201F1E"/>
          <w:sz w:val="22"/>
          <w:szCs w:val="22"/>
        </w:rPr>
        <w:t> </w:t>
      </w:r>
      <w:r>
        <w:rPr>
          <w:rStyle w:val="xnormaltextrun"/>
          <w:rFonts w:ascii="Calibri" w:hAnsi="Calibri" w:cs="Calibri"/>
          <w:i/>
          <w:iCs/>
          <w:color w:val="201F1E"/>
          <w:sz w:val="22"/>
          <w:szCs w:val="22"/>
        </w:rPr>
        <w:t>Mystery at the Museum</w:t>
      </w:r>
      <w:r>
        <w:rPr>
          <w:rStyle w:val="xapple-converted-space"/>
          <w:rFonts w:ascii="Calibri" w:hAnsi="Calibri" w:cs="Calibri"/>
          <w:color w:val="201F1E"/>
          <w:sz w:val="22"/>
          <w:szCs w:val="22"/>
        </w:rPr>
        <w:t> </w:t>
      </w:r>
      <w:r>
        <w:rPr>
          <w:rStyle w:val="xnormaltextrun"/>
          <w:rFonts w:ascii="Calibri" w:hAnsi="Calibri" w:cs="Calibri"/>
          <w:color w:val="201F1E"/>
          <w:sz w:val="22"/>
          <w:szCs w:val="22"/>
        </w:rPr>
        <w:t>is a live online event taking participants on a virtual behind-the-scenes adventure through the spectacular building of the Oxford University Museum of Natural History. To save the missing specimen, online participants will help Steve solve a series of puzzles based on the Museum exhibits, learning about the natural world along the way. </w:t>
      </w:r>
      <w:r>
        <w:rPr>
          <w:rStyle w:val="xeop"/>
          <w:rFonts w:ascii="Calibri" w:hAnsi="Calibri" w:cs="Calibri"/>
          <w:color w:val="201F1E"/>
          <w:sz w:val="22"/>
          <w:szCs w:val="22"/>
        </w:rPr>
        <w:t> </w:t>
      </w:r>
    </w:p>
    <w:p w14:paraId="57FA746E" w14:textId="77777777" w:rsidR="00AD2E86" w:rsidRDefault="00AD2E86" w:rsidP="00AD2E86">
      <w:pPr>
        <w:pStyle w:val="xparagraph"/>
        <w:shd w:val="clear" w:color="auto" w:fill="FFFFFF"/>
        <w:textAlignment w:val="baseline"/>
      </w:pPr>
      <w:r>
        <w:rPr>
          <w:rStyle w:val="xnormaltextrun"/>
          <w:rFonts w:ascii="Calibri" w:hAnsi="Calibri" w:cs="Calibri"/>
          <w:i/>
          <w:iCs/>
          <w:color w:val="201F1E"/>
          <w:sz w:val="22"/>
          <w:szCs w:val="22"/>
        </w:rPr>
        <w:t>Mystery at the Museum</w:t>
      </w:r>
      <w:r>
        <w:rPr>
          <w:rStyle w:val="xapple-converted-space"/>
          <w:rFonts w:ascii="Calibri" w:hAnsi="Calibri" w:cs="Calibri"/>
          <w:color w:val="201F1E"/>
          <w:sz w:val="22"/>
          <w:szCs w:val="22"/>
        </w:rPr>
        <w:t> </w:t>
      </w:r>
      <w:r>
        <w:rPr>
          <w:rStyle w:val="xnormaltextrun"/>
          <w:rFonts w:ascii="Calibri" w:hAnsi="Calibri" w:cs="Calibri"/>
          <w:color w:val="201F1E"/>
          <w:sz w:val="22"/>
          <w:szCs w:val="22"/>
        </w:rPr>
        <w:t>is free for all to attend online, and is designed to raise funds for the Museum’s ambitious</w:t>
      </w:r>
      <w:r>
        <w:rPr>
          <w:rStyle w:val="xapple-converted-space"/>
          <w:rFonts w:ascii="Calibri" w:hAnsi="Calibri" w:cs="Calibri"/>
          <w:color w:val="201F1E"/>
          <w:sz w:val="22"/>
          <w:szCs w:val="22"/>
        </w:rPr>
        <w:t> </w:t>
      </w:r>
      <w:hyperlink r:id="rId8" w:tgtFrame="_blank" w:history="1">
        <w:r>
          <w:rPr>
            <w:rStyle w:val="xnormaltextrun"/>
            <w:rFonts w:ascii="Calibri" w:hAnsi="Calibri" w:cs="Calibri"/>
            <w:color w:val="0000FF"/>
            <w:sz w:val="22"/>
            <w:szCs w:val="22"/>
            <w:u w:val="single"/>
          </w:rPr>
          <w:t>HOPE for the Future project</w:t>
        </w:r>
      </w:hyperlink>
      <w:r>
        <w:rPr>
          <w:rStyle w:val="xnormaltextrun"/>
          <w:rFonts w:ascii="Calibri" w:hAnsi="Calibri" w:cs="Calibri"/>
          <w:color w:val="201F1E"/>
          <w:sz w:val="22"/>
          <w:szCs w:val="22"/>
        </w:rPr>
        <w:t>, which is preserving the 200-year-old Hope entomology collection. Designated by Arts Council England as being of national and international importance, the Hope collection contains over 1 million British insects, from butterflies and beetles to flies and fleas. Under the HOPE for the Future project, insect-related teaching, outreach and events will inspire a new generation of scientists and increase public awareness of the climate and biodiversity crisis.</w:t>
      </w:r>
      <w:r>
        <w:rPr>
          <w:rStyle w:val="xeop"/>
          <w:rFonts w:ascii="Calibri" w:hAnsi="Calibri" w:cs="Calibri"/>
          <w:color w:val="201F1E"/>
          <w:sz w:val="22"/>
          <w:szCs w:val="22"/>
        </w:rPr>
        <w:t> Participants in</w:t>
      </w:r>
      <w:r>
        <w:rPr>
          <w:rStyle w:val="xapple-converted-space"/>
          <w:rFonts w:ascii="Calibri" w:hAnsi="Calibri" w:cs="Calibri"/>
          <w:color w:val="201F1E"/>
          <w:sz w:val="22"/>
          <w:szCs w:val="22"/>
        </w:rPr>
        <w:t> </w:t>
      </w:r>
      <w:r>
        <w:rPr>
          <w:rStyle w:val="xeop"/>
          <w:rFonts w:ascii="Calibri" w:hAnsi="Calibri" w:cs="Calibri"/>
          <w:i/>
          <w:iCs/>
          <w:color w:val="201F1E"/>
          <w:sz w:val="22"/>
          <w:szCs w:val="22"/>
        </w:rPr>
        <w:t>Mystery at the Museum</w:t>
      </w:r>
      <w:r>
        <w:rPr>
          <w:rStyle w:val="xapple-converted-space"/>
          <w:rFonts w:ascii="Calibri" w:hAnsi="Calibri" w:cs="Calibri"/>
          <w:color w:val="201F1E"/>
          <w:sz w:val="22"/>
          <w:szCs w:val="22"/>
        </w:rPr>
        <w:t> </w:t>
      </w:r>
      <w:r>
        <w:rPr>
          <w:rStyle w:val="xeop"/>
          <w:rFonts w:ascii="Calibri" w:hAnsi="Calibri" w:cs="Calibri"/>
          <w:color w:val="201F1E"/>
          <w:sz w:val="22"/>
          <w:szCs w:val="22"/>
        </w:rPr>
        <w:t>will be given an opportunity to donate to this exciting project during the event.</w:t>
      </w:r>
    </w:p>
    <w:p w14:paraId="7EEA0B26" w14:textId="2FFE8652" w:rsidR="00AD2E86" w:rsidRPr="00AD2E86" w:rsidRDefault="00AD2E86" w:rsidP="00AD2E86">
      <w:pPr>
        <w:rPr>
          <w:rFonts w:eastAsia="Times New Roman"/>
        </w:rPr>
      </w:pPr>
      <w:r w:rsidRPr="00AD2E86">
        <w:rPr>
          <w:rStyle w:val="xnormaltextrun"/>
          <w:rFonts w:ascii="Calibri" w:hAnsi="Calibri" w:cs="Calibri"/>
        </w:rPr>
        <w:t>“</w:t>
      </w:r>
      <w:r w:rsidRPr="00AD2E86">
        <w:rPr>
          <w:rFonts w:eastAsia="Times New Roman"/>
        </w:rPr>
        <w:t xml:space="preserve">This is going to be an interactive spook fest, as my online audience guide me around the Museum by night, solving puzzles and challenges, using their animal and dinosaur knowledge to help me.” Said Steve </w:t>
      </w:r>
      <w:proofErr w:type="spellStart"/>
      <w:r w:rsidRPr="00AD2E86">
        <w:rPr>
          <w:rFonts w:eastAsia="Times New Roman"/>
        </w:rPr>
        <w:t>Backshall</w:t>
      </w:r>
      <w:proofErr w:type="spellEnd"/>
      <w:r w:rsidRPr="00AD2E86">
        <w:rPr>
          <w:rFonts w:eastAsia="Times New Roman"/>
        </w:rPr>
        <w:t>, “It’s a once in a lifetime opportunity to see behind the scenes at the most atmospheric building in the nation, and have me completely at your command, having to do everything you say!!!!”</w:t>
      </w:r>
    </w:p>
    <w:p w14:paraId="58C8877A" w14:textId="49AEFB32" w:rsidR="00AD2E86" w:rsidRDefault="00AD2E86" w:rsidP="00AD2E86">
      <w:pPr>
        <w:pStyle w:val="xparagraph"/>
        <w:shd w:val="clear" w:color="auto" w:fill="FFFFFF"/>
        <w:textAlignment w:val="baseline"/>
      </w:pPr>
      <w:r>
        <w:rPr>
          <w:rStyle w:val="xnormaltextrun"/>
          <w:rFonts w:ascii="Calibri" w:hAnsi="Calibri" w:cs="Calibri"/>
          <w:i/>
          <w:iCs/>
          <w:color w:val="201F1E"/>
          <w:sz w:val="22"/>
          <w:szCs w:val="22"/>
        </w:rPr>
        <w:t>Mystery at the Museum</w:t>
      </w:r>
      <w:r>
        <w:rPr>
          <w:rStyle w:val="xapple-converted-space"/>
          <w:rFonts w:ascii="Calibri" w:hAnsi="Calibri" w:cs="Calibri"/>
          <w:color w:val="201F1E"/>
          <w:sz w:val="22"/>
          <w:szCs w:val="22"/>
        </w:rPr>
        <w:t> </w:t>
      </w:r>
      <w:r>
        <w:rPr>
          <w:rStyle w:val="xnormaltextrun"/>
          <w:rFonts w:ascii="Calibri" w:hAnsi="Calibri" w:cs="Calibri"/>
          <w:color w:val="201F1E"/>
          <w:sz w:val="22"/>
          <w:szCs w:val="22"/>
        </w:rPr>
        <w:t>is for people of all ages with a passion for the natural world. It runs from 7-8pm on Friday 4 December 2020. More details and tickets at: </w:t>
      </w:r>
      <w:hyperlink r:id="rId9" w:tgtFrame="_blank" w:history="1">
        <w:r>
          <w:rPr>
            <w:rStyle w:val="xnormaltextrun"/>
            <w:rFonts w:ascii="Calibri" w:hAnsi="Calibri" w:cs="Calibri"/>
            <w:color w:val="954F72"/>
            <w:sz w:val="22"/>
            <w:szCs w:val="22"/>
            <w:u w:val="single"/>
          </w:rPr>
          <w:t>https://oumnh.ox.ac.uk/mystery</w:t>
        </w:r>
        <w:bookmarkStart w:id="0" w:name="_GoBack"/>
        <w:bookmarkEnd w:id="0"/>
      </w:hyperlink>
      <w:r>
        <w:rPr>
          <w:rStyle w:val="xnormaltextrun"/>
          <w:rFonts w:ascii="Calibri" w:hAnsi="Calibri" w:cs="Calibri"/>
          <w:color w:val="201F1E"/>
          <w:sz w:val="22"/>
          <w:szCs w:val="22"/>
        </w:rPr>
        <w:t>.</w:t>
      </w:r>
      <w:r>
        <w:rPr>
          <w:rStyle w:val="xeop"/>
          <w:rFonts w:ascii="Calibri" w:hAnsi="Calibri" w:cs="Calibri"/>
          <w:color w:val="201F1E"/>
          <w:sz w:val="22"/>
          <w:szCs w:val="22"/>
        </w:rPr>
        <w:t> </w:t>
      </w:r>
    </w:p>
    <w:p w14:paraId="31F9CA7E" w14:textId="205DFA79" w:rsidR="00A60A52" w:rsidRPr="00152B07" w:rsidRDefault="00A60A52" w:rsidP="00152B07">
      <w:pPr>
        <w:keepNext/>
        <w:spacing w:line="360" w:lineRule="auto"/>
      </w:pPr>
      <w:r w:rsidRPr="00090856">
        <w:rPr>
          <w:b/>
        </w:rPr>
        <w:t>For further information</w:t>
      </w:r>
      <w:r w:rsidR="009B750B">
        <w:rPr>
          <w:b/>
        </w:rPr>
        <w:t xml:space="preserve"> and interviews, contact</w:t>
      </w:r>
      <w:r w:rsidRPr="00090856">
        <w:rPr>
          <w:b/>
        </w:rPr>
        <w:t>:</w:t>
      </w:r>
    </w:p>
    <w:p w14:paraId="29582A45" w14:textId="7F6F5F50" w:rsidR="009B750B" w:rsidRDefault="009B750B" w:rsidP="009B750B">
      <w:pPr>
        <w:spacing w:after="40" w:line="240" w:lineRule="auto"/>
        <w:rPr>
          <w:noProof/>
          <w:lang w:eastAsia="en-GB"/>
        </w:rPr>
      </w:pPr>
      <w:r>
        <w:rPr>
          <w:noProof/>
          <w:lang w:eastAsia="en-GB"/>
        </w:rPr>
        <w:t xml:space="preserve">Laura Ashby (Museum of Natural History): 01865 282780 / </w:t>
      </w:r>
      <w:hyperlink r:id="rId10" w:history="1">
        <w:r w:rsidRPr="00054FFF">
          <w:rPr>
            <w:rStyle w:val="Hyperlink"/>
            <w:noProof/>
            <w:lang w:eastAsia="en-GB"/>
          </w:rPr>
          <w:t>laura.ashby@oum.ox.ac.uk</w:t>
        </w:r>
      </w:hyperlink>
      <w:r>
        <w:rPr>
          <w:noProof/>
          <w:lang w:eastAsia="en-GB"/>
        </w:rPr>
        <w:t xml:space="preserve"> </w:t>
      </w:r>
    </w:p>
    <w:p w14:paraId="0C2A4A02" w14:textId="108CC729" w:rsidR="009B750B" w:rsidRDefault="009B750B" w:rsidP="009B750B">
      <w:pPr>
        <w:spacing w:after="40" w:line="240" w:lineRule="auto"/>
        <w:rPr>
          <w:noProof/>
          <w:lang w:eastAsia="en-GB"/>
        </w:rPr>
      </w:pPr>
      <w:r>
        <w:rPr>
          <w:noProof/>
          <w:lang w:eastAsia="en-GB"/>
        </w:rPr>
        <w:t xml:space="preserve">Jo Sarsby (Jo Sarsby Personal Management Ltd.): 0117 927 9423 / </w:t>
      </w:r>
      <w:hyperlink r:id="rId11" w:history="1">
        <w:r w:rsidRPr="00054FFF">
          <w:rPr>
            <w:rStyle w:val="Hyperlink"/>
            <w:noProof/>
            <w:lang w:eastAsia="en-GB"/>
          </w:rPr>
          <w:t>jo@josarsby.com</w:t>
        </w:r>
      </w:hyperlink>
      <w:r>
        <w:rPr>
          <w:noProof/>
          <w:lang w:eastAsia="en-GB"/>
        </w:rPr>
        <w:t xml:space="preserve"> </w:t>
      </w:r>
    </w:p>
    <w:p w14:paraId="0C5FD3EA" w14:textId="77777777" w:rsidR="009B750B" w:rsidRDefault="009B750B" w:rsidP="009B750B">
      <w:pPr>
        <w:spacing w:after="40" w:line="240" w:lineRule="auto"/>
        <w:rPr>
          <w:b/>
          <w:sz w:val="20"/>
          <w:szCs w:val="20"/>
          <w:u w:val="single"/>
        </w:rPr>
      </w:pPr>
    </w:p>
    <w:p w14:paraId="4F5958F4" w14:textId="77777777" w:rsidR="009B750B" w:rsidRDefault="009B750B" w:rsidP="009B750B">
      <w:pPr>
        <w:spacing w:after="40" w:line="240" w:lineRule="auto"/>
        <w:rPr>
          <w:b/>
          <w:sz w:val="20"/>
          <w:szCs w:val="20"/>
          <w:u w:val="single"/>
        </w:rPr>
      </w:pPr>
    </w:p>
    <w:p w14:paraId="2A72857B" w14:textId="6EA8733A" w:rsidR="004D0617" w:rsidRPr="009B750B" w:rsidRDefault="004D0617" w:rsidP="009B750B">
      <w:pPr>
        <w:spacing w:after="40" w:line="240" w:lineRule="auto"/>
        <w:rPr>
          <w:noProof/>
          <w:lang w:eastAsia="en-GB"/>
        </w:rPr>
      </w:pPr>
      <w:r w:rsidRPr="00952DA9">
        <w:rPr>
          <w:b/>
          <w:sz w:val="20"/>
          <w:szCs w:val="20"/>
          <w:u w:val="single"/>
        </w:rPr>
        <w:t>Notes to editors</w:t>
      </w:r>
    </w:p>
    <w:p w14:paraId="6D6328D8" w14:textId="77777777" w:rsidR="0020149F" w:rsidRDefault="0020149F" w:rsidP="0020149F">
      <w:pPr>
        <w:pStyle w:val="Default"/>
        <w:spacing w:line="300" w:lineRule="auto"/>
        <w:rPr>
          <w:b/>
          <w:bCs/>
          <w:sz w:val="20"/>
          <w:szCs w:val="20"/>
        </w:rPr>
      </w:pPr>
    </w:p>
    <w:p w14:paraId="7376454D" w14:textId="27EA9502" w:rsidR="00E842D9" w:rsidRDefault="00E842D9" w:rsidP="0020149F">
      <w:pPr>
        <w:pStyle w:val="Default"/>
        <w:spacing w:line="300" w:lineRule="auto"/>
        <w:rPr>
          <w:b/>
          <w:bCs/>
          <w:sz w:val="20"/>
          <w:szCs w:val="20"/>
        </w:rPr>
      </w:pPr>
      <w:r>
        <w:rPr>
          <w:b/>
          <w:bCs/>
          <w:sz w:val="20"/>
          <w:szCs w:val="20"/>
        </w:rPr>
        <w:t xml:space="preserve">About Oxford University Museum of Natural History </w:t>
      </w:r>
    </w:p>
    <w:p w14:paraId="09EB1A36" w14:textId="77777777" w:rsidR="00E842D9" w:rsidRPr="002C0F9F" w:rsidRDefault="00E842D9" w:rsidP="0020149F">
      <w:pPr>
        <w:pStyle w:val="Default"/>
        <w:spacing w:line="300" w:lineRule="auto"/>
        <w:jc w:val="both"/>
        <w:rPr>
          <w:rFonts w:asciiTheme="minorHAnsi" w:hAnsiTheme="minorHAnsi"/>
          <w:sz w:val="22"/>
          <w:szCs w:val="22"/>
        </w:rPr>
      </w:pPr>
      <w:r>
        <w:rPr>
          <w:sz w:val="20"/>
          <w:szCs w:val="20"/>
        </w:rPr>
        <w:t>Founded in 1860 as the centre for scientific study at the University of Oxford, the Museum of Natural History now holds the University’s internationally significant collections of entomological, geological and zoological specimens. Housed in a stunning Pre-Raphaelite-inspired example of neo-Gothic architecture, the Museum’s growing collections underpin a broad programme of natural environment research, teaching and public engagement.</w:t>
      </w:r>
    </w:p>
    <w:p w14:paraId="1B593B86" w14:textId="77777777" w:rsidR="00E842D9" w:rsidRPr="002C0F9F" w:rsidRDefault="00E842D9" w:rsidP="0020149F">
      <w:pPr>
        <w:pStyle w:val="Default"/>
        <w:spacing w:line="300" w:lineRule="auto"/>
        <w:rPr>
          <w:rFonts w:asciiTheme="minorHAnsi" w:hAnsiTheme="minorHAnsi"/>
          <w:sz w:val="22"/>
          <w:szCs w:val="22"/>
        </w:rPr>
      </w:pPr>
    </w:p>
    <w:p w14:paraId="494D361B" w14:textId="77777777" w:rsidR="00E842D9" w:rsidRDefault="00E842D9" w:rsidP="0020149F">
      <w:pPr>
        <w:spacing w:after="0" w:line="300" w:lineRule="auto"/>
        <w:rPr>
          <w:sz w:val="20"/>
          <w:szCs w:val="20"/>
        </w:rPr>
      </w:pPr>
      <w:r>
        <w:rPr>
          <w:sz w:val="20"/>
          <w:szCs w:val="20"/>
        </w:rPr>
        <w:t xml:space="preserve">In 2015, the Museum was a </w:t>
      </w:r>
      <w:r>
        <w:rPr>
          <w:b/>
          <w:bCs/>
          <w:sz w:val="20"/>
          <w:szCs w:val="20"/>
        </w:rPr>
        <w:t>Finalist in the Art Fund Prize for Museum of the Year</w:t>
      </w:r>
      <w:r>
        <w:rPr>
          <w:sz w:val="20"/>
          <w:szCs w:val="20"/>
        </w:rPr>
        <w:t xml:space="preserve">. In 2016, it won the top accolade, Best of the Best, in the </w:t>
      </w:r>
      <w:r>
        <w:rPr>
          <w:b/>
          <w:bCs/>
          <w:sz w:val="20"/>
          <w:szCs w:val="20"/>
        </w:rPr>
        <w:t>Museums + Heritage Awards</w:t>
      </w:r>
      <w:r>
        <w:rPr>
          <w:sz w:val="20"/>
          <w:szCs w:val="20"/>
        </w:rPr>
        <w:t xml:space="preserve">. </w:t>
      </w:r>
    </w:p>
    <w:p w14:paraId="78A165A9" w14:textId="25CCB780" w:rsidR="00993484" w:rsidRDefault="00536D75" w:rsidP="0020149F">
      <w:pPr>
        <w:spacing w:after="0" w:line="300" w:lineRule="auto"/>
        <w:rPr>
          <w:rStyle w:val="Hyperlink"/>
          <w:sz w:val="20"/>
          <w:szCs w:val="20"/>
        </w:rPr>
      </w:pPr>
      <w:hyperlink r:id="rId12" w:history="1">
        <w:r w:rsidR="00E842D9" w:rsidRPr="002705DC">
          <w:rPr>
            <w:rStyle w:val="Hyperlink"/>
            <w:sz w:val="20"/>
            <w:szCs w:val="20"/>
          </w:rPr>
          <w:t>www.oumnh.ox.ac.uk</w:t>
        </w:r>
      </w:hyperlink>
      <w:r w:rsidR="00D346F5">
        <w:rPr>
          <w:rStyle w:val="Hyperlink"/>
          <w:sz w:val="20"/>
          <w:szCs w:val="20"/>
        </w:rPr>
        <w:br/>
      </w:r>
      <w:hyperlink r:id="rId13" w:history="1">
        <w:r w:rsidR="00E842D9" w:rsidRPr="0069543C">
          <w:rPr>
            <w:rStyle w:val="Hyperlink"/>
            <w:sz w:val="20"/>
            <w:szCs w:val="20"/>
          </w:rPr>
          <w:t>www.morethanadodo.com</w:t>
        </w:r>
      </w:hyperlink>
    </w:p>
    <w:p w14:paraId="1062C6A1" w14:textId="1233474C" w:rsidR="0020149F" w:rsidRPr="0020149F" w:rsidRDefault="0020149F" w:rsidP="0020149F">
      <w:pPr>
        <w:spacing w:after="0" w:line="300" w:lineRule="auto"/>
        <w:rPr>
          <w:rFonts w:ascii="Calibri" w:eastAsia="Calibri" w:hAnsi="Calibri" w:cs="Calibri"/>
          <w:bCs/>
          <w:sz w:val="20"/>
          <w:szCs w:val="20"/>
        </w:rPr>
      </w:pPr>
      <w:r w:rsidRPr="0020149F">
        <w:rPr>
          <w:rFonts w:ascii="Calibri" w:eastAsia="Calibri" w:hAnsi="Calibri" w:cs="Calibri"/>
          <w:bCs/>
          <w:sz w:val="20"/>
          <w:szCs w:val="20"/>
        </w:rPr>
        <w:t>@</w:t>
      </w:r>
      <w:proofErr w:type="spellStart"/>
      <w:r w:rsidRPr="0020149F">
        <w:rPr>
          <w:rFonts w:ascii="Calibri" w:eastAsia="Calibri" w:hAnsi="Calibri" w:cs="Calibri"/>
          <w:bCs/>
          <w:sz w:val="20"/>
          <w:szCs w:val="20"/>
        </w:rPr>
        <w:t>morethanadodo</w:t>
      </w:r>
      <w:proofErr w:type="spellEnd"/>
    </w:p>
    <w:p w14:paraId="728333B1" w14:textId="1022CC60" w:rsidR="0020149F" w:rsidRDefault="0020149F" w:rsidP="0020149F">
      <w:pPr>
        <w:spacing w:after="0" w:line="300" w:lineRule="auto"/>
        <w:rPr>
          <w:rFonts w:ascii="Calibri" w:eastAsia="Calibri" w:hAnsi="Calibri" w:cs="Calibri"/>
          <w:b/>
          <w:bCs/>
          <w:sz w:val="20"/>
          <w:szCs w:val="20"/>
        </w:rPr>
      </w:pPr>
    </w:p>
    <w:p w14:paraId="2207338D" w14:textId="77777777" w:rsidR="0020149F" w:rsidRDefault="0020149F" w:rsidP="0020149F">
      <w:pPr>
        <w:spacing w:after="0" w:line="300" w:lineRule="auto"/>
        <w:rPr>
          <w:rFonts w:ascii="Calibri" w:eastAsia="Calibri" w:hAnsi="Calibri" w:cs="Calibri"/>
          <w:b/>
          <w:bCs/>
          <w:sz w:val="20"/>
          <w:szCs w:val="20"/>
        </w:rPr>
      </w:pPr>
    </w:p>
    <w:p w14:paraId="45A9DE1A" w14:textId="386AC137" w:rsidR="003A707F" w:rsidRPr="00D85489" w:rsidRDefault="003A707F" w:rsidP="0020149F">
      <w:pPr>
        <w:spacing w:after="0" w:line="300" w:lineRule="auto"/>
        <w:rPr>
          <w:sz w:val="20"/>
          <w:szCs w:val="20"/>
        </w:rPr>
      </w:pPr>
      <w:r w:rsidRPr="00D85489">
        <w:rPr>
          <w:rFonts w:ascii="Calibri" w:eastAsia="Calibri" w:hAnsi="Calibri" w:cs="Calibri"/>
          <w:b/>
          <w:bCs/>
          <w:sz w:val="20"/>
          <w:szCs w:val="20"/>
        </w:rPr>
        <w:t xml:space="preserve">About </w:t>
      </w:r>
      <w:r w:rsidR="0020149F">
        <w:rPr>
          <w:rFonts w:ascii="Calibri" w:eastAsia="Calibri" w:hAnsi="Calibri" w:cs="Calibri"/>
          <w:b/>
          <w:bCs/>
          <w:sz w:val="20"/>
          <w:szCs w:val="20"/>
        </w:rPr>
        <w:t xml:space="preserve">Steve </w:t>
      </w:r>
      <w:proofErr w:type="spellStart"/>
      <w:r w:rsidR="0020149F">
        <w:rPr>
          <w:rFonts w:ascii="Calibri" w:eastAsia="Calibri" w:hAnsi="Calibri" w:cs="Calibri"/>
          <w:b/>
          <w:bCs/>
          <w:sz w:val="20"/>
          <w:szCs w:val="20"/>
        </w:rPr>
        <w:t>Backshall</w:t>
      </w:r>
      <w:proofErr w:type="spellEnd"/>
    </w:p>
    <w:p w14:paraId="7167170B" w14:textId="77777777" w:rsidR="0020149F" w:rsidRPr="0020149F" w:rsidRDefault="0020149F" w:rsidP="0020149F">
      <w:pPr>
        <w:spacing w:after="0" w:line="300" w:lineRule="auto"/>
        <w:rPr>
          <w:rStyle w:val="Hyperlink"/>
          <w:rFonts w:ascii="Calibri" w:eastAsia="Calibri" w:hAnsi="Calibri" w:cs="Calibri"/>
          <w:color w:val="auto"/>
          <w:sz w:val="20"/>
          <w:szCs w:val="20"/>
          <w:u w:val="none"/>
        </w:rPr>
      </w:pPr>
      <w:r w:rsidRPr="0020149F">
        <w:rPr>
          <w:rStyle w:val="Hyperlink"/>
          <w:rFonts w:ascii="Calibri" w:eastAsia="Calibri" w:hAnsi="Calibri" w:cs="Calibri"/>
          <w:color w:val="auto"/>
          <w:sz w:val="20"/>
          <w:szCs w:val="20"/>
          <w:u w:val="none"/>
        </w:rPr>
        <w:t xml:space="preserve">Steve has been passionate about the wild world ever since he could crawl. Growing up, he counted the animals that lived around him as his best pals – from the asthmatic donkey to the grass </w:t>
      </w:r>
      <w:proofErr w:type="spellStart"/>
      <w:r w:rsidRPr="0020149F">
        <w:rPr>
          <w:rStyle w:val="Hyperlink"/>
          <w:rFonts w:ascii="Calibri" w:eastAsia="Calibri" w:hAnsi="Calibri" w:cs="Calibri"/>
          <w:color w:val="auto"/>
          <w:sz w:val="20"/>
          <w:szCs w:val="20"/>
          <w:u w:val="none"/>
        </w:rPr>
        <w:t>snakes</w:t>
      </w:r>
      <w:proofErr w:type="spellEnd"/>
      <w:r w:rsidRPr="0020149F">
        <w:rPr>
          <w:rStyle w:val="Hyperlink"/>
          <w:rFonts w:ascii="Calibri" w:eastAsia="Calibri" w:hAnsi="Calibri" w:cs="Calibri"/>
          <w:color w:val="auto"/>
          <w:sz w:val="20"/>
          <w:szCs w:val="20"/>
          <w:u w:val="none"/>
        </w:rPr>
        <w:t xml:space="preserve"> in the manure heap!</w:t>
      </w:r>
    </w:p>
    <w:p w14:paraId="1AEC07DF" w14:textId="77777777" w:rsidR="0020149F" w:rsidRPr="0020149F" w:rsidRDefault="0020149F" w:rsidP="0020149F">
      <w:pPr>
        <w:spacing w:after="0" w:line="300" w:lineRule="auto"/>
        <w:rPr>
          <w:rStyle w:val="Hyperlink"/>
          <w:rFonts w:ascii="Calibri" w:eastAsia="Calibri" w:hAnsi="Calibri" w:cs="Calibri"/>
          <w:color w:val="auto"/>
          <w:sz w:val="20"/>
          <w:szCs w:val="20"/>
          <w:u w:val="none"/>
        </w:rPr>
      </w:pPr>
    </w:p>
    <w:p w14:paraId="6BF6A7B0" w14:textId="77777777" w:rsidR="0020149F" w:rsidRPr="0020149F" w:rsidRDefault="0020149F" w:rsidP="0020149F">
      <w:pPr>
        <w:spacing w:after="0" w:line="300" w:lineRule="auto"/>
        <w:rPr>
          <w:rStyle w:val="Hyperlink"/>
          <w:rFonts w:ascii="Calibri" w:eastAsia="Calibri" w:hAnsi="Calibri" w:cs="Calibri"/>
          <w:color w:val="auto"/>
          <w:sz w:val="20"/>
          <w:szCs w:val="20"/>
          <w:u w:val="none"/>
        </w:rPr>
      </w:pPr>
      <w:r w:rsidRPr="0020149F">
        <w:rPr>
          <w:rStyle w:val="Hyperlink"/>
          <w:rFonts w:ascii="Calibri" w:eastAsia="Calibri" w:hAnsi="Calibri" w:cs="Calibri"/>
          <w:color w:val="auto"/>
          <w:sz w:val="20"/>
          <w:szCs w:val="20"/>
          <w:u w:val="none"/>
        </w:rPr>
        <w:t>After leaving Exeter University with a degree in English and Theatre Studies, Steve studied martial arts in Japan attaining his black belt. Over the following years Steve wrote for the Indonesian Rough Guides and during his travels became conversant in the local language, drank blood with uncontacted tribes, nearly got caught in fatal crossfire in riots in East Timor, came nose to nose with Komodo Dragons and attempted to walk solo across Irian Jaya (a woeful failure)!</w:t>
      </w:r>
    </w:p>
    <w:p w14:paraId="708BF52F" w14:textId="77777777" w:rsidR="0020149F" w:rsidRPr="0020149F" w:rsidRDefault="0020149F" w:rsidP="0020149F">
      <w:pPr>
        <w:spacing w:after="0" w:line="300" w:lineRule="auto"/>
        <w:rPr>
          <w:rStyle w:val="Hyperlink"/>
          <w:rFonts w:ascii="Calibri" w:eastAsia="Calibri" w:hAnsi="Calibri" w:cs="Calibri"/>
          <w:color w:val="auto"/>
          <w:sz w:val="20"/>
          <w:szCs w:val="20"/>
          <w:u w:val="none"/>
        </w:rPr>
      </w:pPr>
    </w:p>
    <w:p w14:paraId="20BA59E6" w14:textId="4449FBCB" w:rsidR="003A707F" w:rsidRPr="0020149F" w:rsidRDefault="0020149F" w:rsidP="0020149F">
      <w:pPr>
        <w:spacing w:after="0" w:line="300" w:lineRule="auto"/>
        <w:rPr>
          <w:rStyle w:val="Hyperlink"/>
          <w:rFonts w:ascii="Calibri" w:eastAsia="Calibri" w:hAnsi="Calibri" w:cs="Calibri"/>
          <w:color w:val="auto"/>
          <w:sz w:val="20"/>
          <w:szCs w:val="20"/>
          <w:u w:val="none"/>
        </w:rPr>
      </w:pPr>
      <w:r w:rsidRPr="0020149F">
        <w:rPr>
          <w:rStyle w:val="Hyperlink"/>
          <w:rFonts w:ascii="Calibri" w:eastAsia="Calibri" w:hAnsi="Calibri" w:cs="Calibri"/>
          <w:color w:val="auto"/>
          <w:sz w:val="20"/>
          <w:szCs w:val="20"/>
          <w:u w:val="none"/>
        </w:rPr>
        <w:t>Armed with an idea for a television series, Steve headed out to Colombia. Whilst living in the jungle he wrangled snakes and ended up in a Colombian jail (through no fault of his own)! National Geographic Channel International bought the resultant video and Steve was taken on as ‘Adventurer in Residence’, producing, filming and presenting adventure and natural history programmes. Steve has circumnavigated the globe time and again, venturing into the Sinai desert , completing the Israeli paratroopers selection course, catching anacondas, vipers and cobras and (perhaps the best job ever) making “The Ten Great Dives of the World”, for the long-running series ‘</w:t>
      </w:r>
      <w:proofErr w:type="spellStart"/>
      <w:r w:rsidRPr="0020149F">
        <w:rPr>
          <w:rStyle w:val="Hyperlink"/>
          <w:rFonts w:ascii="Calibri" w:eastAsia="Calibri" w:hAnsi="Calibri" w:cs="Calibri"/>
          <w:color w:val="auto"/>
          <w:sz w:val="20"/>
          <w:szCs w:val="20"/>
          <w:u w:val="none"/>
        </w:rPr>
        <w:t>Earthpulse</w:t>
      </w:r>
      <w:proofErr w:type="spellEnd"/>
      <w:r w:rsidRPr="0020149F">
        <w:rPr>
          <w:rStyle w:val="Hyperlink"/>
          <w:rFonts w:ascii="Calibri" w:eastAsia="Calibri" w:hAnsi="Calibri" w:cs="Calibri"/>
          <w:color w:val="auto"/>
          <w:sz w:val="20"/>
          <w:szCs w:val="20"/>
          <w:u w:val="none"/>
        </w:rPr>
        <w:t>’</w:t>
      </w:r>
    </w:p>
    <w:p w14:paraId="7B915055" w14:textId="01AD7E13" w:rsidR="00AD2E86" w:rsidRDefault="00536D75" w:rsidP="0020149F">
      <w:pPr>
        <w:spacing w:after="0"/>
        <w:rPr>
          <w:rStyle w:val="Hyperlink"/>
          <w:rFonts w:ascii="Calibri" w:eastAsia="Calibri" w:hAnsi="Calibri" w:cs="Calibri"/>
          <w:color w:val="auto"/>
          <w:sz w:val="20"/>
          <w:szCs w:val="20"/>
          <w:u w:val="none"/>
        </w:rPr>
      </w:pPr>
      <w:hyperlink r:id="rId14" w:history="1">
        <w:r w:rsidR="0020149F" w:rsidRPr="0057630E">
          <w:rPr>
            <w:rStyle w:val="Hyperlink"/>
            <w:rFonts w:ascii="Calibri" w:eastAsia="Calibri" w:hAnsi="Calibri" w:cs="Calibri"/>
            <w:sz w:val="20"/>
            <w:szCs w:val="20"/>
          </w:rPr>
          <w:t>www.stevebackshall.com</w:t>
        </w:r>
      </w:hyperlink>
      <w:r w:rsidR="0020149F">
        <w:rPr>
          <w:rStyle w:val="Hyperlink"/>
          <w:rFonts w:ascii="Calibri" w:eastAsia="Calibri" w:hAnsi="Calibri" w:cs="Calibri"/>
          <w:color w:val="auto"/>
          <w:sz w:val="20"/>
          <w:szCs w:val="20"/>
          <w:u w:val="none"/>
        </w:rPr>
        <w:t xml:space="preserve"> </w:t>
      </w:r>
    </w:p>
    <w:p w14:paraId="77CA488F" w14:textId="638BF43A" w:rsidR="0020149F" w:rsidRDefault="0020149F" w:rsidP="0020149F">
      <w:pPr>
        <w:spacing w:after="0"/>
        <w:rPr>
          <w:rStyle w:val="Hyperlink"/>
          <w:rFonts w:ascii="Calibri" w:eastAsia="Calibri" w:hAnsi="Calibri" w:cs="Calibri"/>
          <w:color w:val="auto"/>
          <w:sz w:val="20"/>
          <w:szCs w:val="20"/>
          <w:u w:val="none"/>
        </w:rPr>
      </w:pPr>
      <w:r>
        <w:rPr>
          <w:rStyle w:val="Hyperlink"/>
          <w:rFonts w:ascii="Calibri" w:eastAsia="Calibri" w:hAnsi="Calibri" w:cs="Calibri"/>
          <w:color w:val="auto"/>
          <w:sz w:val="20"/>
          <w:szCs w:val="20"/>
          <w:u w:val="none"/>
        </w:rPr>
        <w:t>@</w:t>
      </w:r>
      <w:proofErr w:type="spellStart"/>
      <w:r>
        <w:rPr>
          <w:rStyle w:val="Hyperlink"/>
          <w:rFonts w:ascii="Calibri" w:eastAsia="Calibri" w:hAnsi="Calibri" w:cs="Calibri"/>
          <w:color w:val="auto"/>
          <w:sz w:val="20"/>
          <w:szCs w:val="20"/>
          <w:u w:val="none"/>
        </w:rPr>
        <w:t>stevebackshall</w:t>
      </w:r>
      <w:proofErr w:type="spellEnd"/>
    </w:p>
    <w:p w14:paraId="0B25380E" w14:textId="77777777" w:rsidR="0020149F" w:rsidRPr="0020149F" w:rsidRDefault="0020149F" w:rsidP="0020149F">
      <w:pPr>
        <w:spacing w:after="0"/>
        <w:rPr>
          <w:rStyle w:val="Hyperlink"/>
          <w:rFonts w:ascii="Calibri" w:eastAsia="Calibri" w:hAnsi="Calibri" w:cs="Calibri"/>
          <w:color w:val="auto"/>
          <w:sz w:val="20"/>
          <w:szCs w:val="20"/>
          <w:u w:val="none"/>
        </w:rPr>
      </w:pPr>
    </w:p>
    <w:p w14:paraId="1912C2B5" w14:textId="77777777" w:rsidR="0020149F" w:rsidRDefault="0020149F" w:rsidP="0020149F">
      <w:pPr>
        <w:spacing w:after="0"/>
        <w:rPr>
          <w:rStyle w:val="Hyperlink"/>
          <w:rFonts w:ascii="Calibri" w:eastAsia="Calibri" w:hAnsi="Calibri" w:cs="Calibri"/>
          <w:b/>
          <w:color w:val="auto"/>
          <w:sz w:val="20"/>
          <w:szCs w:val="20"/>
          <w:u w:val="none"/>
        </w:rPr>
      </w:pPr>
    </w:p>
    <w:p w14:paraId="3FEAAF9E" w14:textId="6BE3B139" w:rsidR="00AD2E86" w:rsidRDefault="0020149F" w:rsidP="0020149F">
      <w:pPr>
        <w:spacing w:after="0"/>
        <w:rPr>
          <w:rStyle w:val="Hyperlink"/>
          <w:rFonts w:ascii="Calibri" w:eastAsia="Calibri" w:hAnsi="Calibri" w:cs="Calibri"/>
          <w:b/>
          <w:color w:val="auto"/>
          <w:sz w:val="20"/>
          <w:szCs w:val="20"/>
          <w:u w:val="none"/>
        </w:rPr>
      </w:pPr>
      <w:r>
        <w:rPr>
          <w:rStyle w:val="Hyperlink"/>
          <w:rFonts w:ascii="Calibri" w:eastAsia="Calibri" w:hAnsi="Calibri" w:cs="Calibri"/>
          <w:b/>
          <w:color w:val="auto"/>
          <w:sz w:val="20"/>
          <w:szCs w:val="20"/>
          <w:u w:val="none"/>
        </w:rPr>
        <w:t>About Agent November</w:t>
      </w:r>
    </w:p>
    <w:p w14:paraId="58086B6B" w14:textId="6B148974" w:rsidR="0020149F" w:rsidRPr="009B750B" w:rsidRDefault="009B750B" w:rsidP="0020149F">
      <w:pPr>
        <w:spacing w:after="0"/>
        <w:rPr>
          <w:rStyle w:val="Hyperlink"/>
          <w:rFonts w:ascii="Calibri" w:eastAsia="Calibri" w:hAnsi="Calibri" w:cs="Calibri"/>
          <w:color w:val="auto"/>
          <w:sz w:val="20"/>
          <w:szCs w:val="20"/>
          <w:u w:val="none"/>
        </w:rPr>
      </w:pPr>
      <w:r w:rsidRPr="009B750B">
        <w:rPr>
          <w:rStyle w:val="Hyperlink"/>
          <w:rFonts w:ascii="Calibri" w:eastAsia="Calibri" w:hAnsi="Calibri" w:cs="Calibri"/>
          <w:color w:val="auto"/>
          <w:sz w:val="20"/>
          <w:szCs w:val="20"/>
          <w:u w:val="none"/>
        </w:rPr>
        <w:t>Agent November Escape Rooms is a puzzle company based in London, which runs escape games online and in real life. They have won four consecutive Trip Advisor "Certificates of Excellence" and their work has been seen at the Edinburgh Fringe and the Houses of Parliament.</w:t>
      </w:r>
      <w:r>
        <w:rPr>
          <w:rStyle w:val="Hyperlink"/>
          <w:rFonts w:ascii="Calibri" w:eastAsia="Calibri" w:hAnsi="Calibri" w:cs="Calibri"/>
          <w:color w:val="auto"/>
          <w:sz w:val="20"/>
          <w:szCs w:val="20"/>
          <w:u w:val="none"/>
        </w:rPr>
        <w:t xml:space="preserve"> </w:t>
      </w:r>
    </w:p>
    <w:p w14:paraId="17454E72" w14:textId="4B925069" w:rsidR="0020149F" w:rsidRDefault="00536D75" w:rsidP="0020149F">
      <w:pPr>
        <w:spacing w:after="0"/>
        <w:rPr>
          <w:rStyle w:val="Hyperlink"/>
          <w:rFonts w:ascii="Calibri" w:eastAsia="Calibri" w:hAnsi="Calibri" w:cs="Calibri"/>
          <w:color w:val="auto"/>
          <w:sz w:val="20"/>
          <w:szCs w:val="20"/>
          <w:u w:val="none"/>
        </w:rPr>
      </w:pPr>
      <w:hyperlink r:id="rId15" w:history="1">
        <w:r w:rsidR="0020149F" w:rsidRPr="0057630E">
          <w:rPr>
            <w:rStyle w:val="Hyperlink"/>
            <w:rFonts w:ascii="Calibri" w:eastAsia="Calibri" w:hAnsi="Calibri" w:cs="Calibri"/>
            <w:sz w:val="20"/>
            <w:szCs w:val="20"/>
          </w:rPr>
          <w:t>www.agentnovember.co.uk</w:t>
        </w:r>
      </w:hyperlink>
    </w:p>
    <w:p w14:paraId="10EB647B" w14:textId="4EDFC7D4" w:rsidR="0020149F" w:rsidRDefault="0020149F" w:rsidP="0020149F">
      <w:pPr>
        <w:spacing w:after="0"/>
        <w:rPr>
          <w:rStyle w:val="Hyperlink"/>
          <w:rFonts w:ascii="Calibri" w:eastAsia="Calibri" w:hAnsi="Calibri" w:cs="Calibri"/>
          <w:color w:val="auto"/>
          <w:sz w:val="20"/>
          <w:szCs w:val="20"/>
          <w:u w:val="none"/>
        </w:rPr>
      </w:pPr>
      <w:r>
        <w:rPr>
          <w:rStyle w:val="Hyperlink"/>
          <w:rFonts w:ascii="Calibri" w:eastAsia="Calibri" w:hAnsi="Calibri" w:cs="Calibri"/>
          <w:color w:val="auto"/>
          <w:sz w:val="20"/>
          <w:szCs w:val="20"/>
          <w:u w:val="none"/>
        </w:rPr>
        <w:t>@Agentn0vember</w:t>
      </w:r>
    </w:p>
    <w:p w14:paraId="7A01F04C" w14:textId="77777777" w:rsidR="0020149F" w:rsidRPr="0020149F" w:rsidRDefault="0020149F" w:rsidP="0020149F">
      <w:pPr>
        <w:spacing w:after="0"/>
        <w:rPr>
          <w:rStyle w:val="Hyperlink"/>
          <w:rFonts w:ascii="Calibri" w:eastAsia="Calibri" w:hAnsi="Calibri" w:cs="Calibri"/>
          <w:color w:val="auto"/>
          <w:sz w:val="20"/>
          <w:szCs w:val="20"/>
          <w:u w:val="none"/>
        </w:rPr>
      </w:pPr>
    </w:p>
    <w:sectPr w:rsidR="0020149F" w:rsidRPr="0020149F" w:rsidSect="009B750B">
      <w:headerReference w:type="default" r:id="rId16"/>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F2E21" w14:textId="77777777" w:rsidR="00701EAF" w:rsidRDefault="00701EAF" w:rsidP="00207E3B">
      <w:pPr>
        <w:spacing w:after="0" w:line="240" w:lineRule="auto"/>
      </w:pPr>
      <w:r>
        <w:separator/>
      </w:r>
    </w:p>
  </w:endnote>
  <w:endnote w:type="continuationSeparator" w:id="0">
    <w:p w14:paraId="02407809" w14:textId="77777777" w:rsidR="00701EAF" w:rsidRDefault="00701EAF" w:rsidP="00207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LT Std 55 Roman">
    <w:altName w:val="Lucida Sans Unicode"/>
    <w:panose1 w:val="00000000000000000000"/>
    <w:charset w:val="00"/>
    <w:family w:val="swiss"/>
    <w:notTrueType/>
    <w:pitch w:val="variable"/>
    <w:sig w:usb0="00000003" w:usb1="4000204A"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B297C" w14:textId="77777777" w:rsidR="00701EAF" w:rsidRDefault="00701EAF" w:rsidP="00207E3B">
      <w:pPr>
        <w:spacing w:after="0" w:line="240" w:lineRule="auto"/>
      </w:pPr>
      <w:r>
        <w:separator/>
      </w:r>
    </w:p>
  </w:footnote>
  <w:footnote w:type="continuationSeparator" w:id="0">
    <w:p w14:paraId="3B0A989C" w14:textId="77777777" w:rsidR="00701EAF" w:rsidRDefault="00701EAF" w:rsidP="00207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CA3C3" w14:textId="0F1FA8D6" w:rsidR="00FD24EB" w:rsidRDefault="007E580F" w:rsidP="00FA6FB1">
    <w:pPr>
      <w:pStyle w:val="Header"/>
      <w:jc w:val="right"/>
      <w:rPr>
        <w:rFonts w:ascii="Frutiger LT Std 55 Roman" w:hAnsi="Frutiger LT Std 55 Roman"/>
        <w:color w:val="2B5D82"/>
        <w:sz w:val="72"/>
        <w:szCs w:val="72"/>
      </w:rPr>
    </w:pPr>
    <w:r>
      <w:rPr>
        <w:rFonts w:ascii="Frutiger LT Std 55 Roman" w:hAnsi="Frutiger LT Std 55 Roman"/>
        <w:noProof/>
        <w:color w:val="2B5D82"/>
        <w:sz w:val="72"/>
        <w:szCs w:val="72"/>
        <w:lang w:eastAsia="en-GB"/>
      </w:rPr>
      <w:drawing>
        <wp:anchor distT="0" distB="0" distL="114300" distR="114300" simplePos="0" relativeHeight="251657728" behindDoc="0" locked="0" layoutInCell="1" allowOverlap="1" wp14:anchorId="74C2B180" wp14:editId="6C20606D">
          <wp:simplePos x="0" y="0"/>
          <wp:positionH relativeFrom="column">
            <wp:posOffset>4771390</wp:posOffset>
          </wp:positionH>
          <wp:positionV relativeFrom="paragraph">
            <wp:posOffset>236220</wp:posOffset>
          </wp:positionV>
          <wp:extent cx="963295" cy="962025"/>
          <wp:effectExtent l="0" t="0" r="8255"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x_brand_cmyk_rev.png"/>
                  <pic:cNvPicPr/>
                </pic:nvPicPr>
                <pic:blipFill>
                  <a:blip r:embed="rId1">
                    <a:extLst>
                      <a:ext uri="{28A0092B-C50C-407E-A947-70E740481C1C}">
                        <a14:useLocalDpi xmlns:a14="http://schemas.microsoft.com/office/drawing/2010/main" val="0"/>
                      </a:ext>
                    </a:extLst>
                  </a:blip>
                  <a:stretch>
                    <a:fillRect/>
                  </a:stretch>
                </pic:blipFill>
                <pic:spPr>
                  <a:xfrm>
                    <a:off x="0" y="0"/>
                    <a:ext cx="963295" cy="962025"/>
                  </a:xfrm>
                  <a:prstGeom prst="rect">
                    <a:avLst/>
                  </a:prstGeom>
                </pic:spPr>
              </pic:pic>
            </a:graphicData>
          </a:graphic>
        </wp:anchor>
      </w:drawing>
    </w:r>
    <w:r>
      <w:rPr>
        <w:rFonts w:ascii="Frutiger LT Std 55 Roman" w:hAnsi="Frutiger LT Std 55 Roman"/>
        <w:noProof/>
        <w:color w:val="2B5D82"/>
        <w:sz w:val="72"/>
        <w:szCs w:val="72"/>
        <w:lang w:eastAsia="en-GB"/>
      </w:rPr>
      <w:drawing>
        <wp:anchor distT="0" distB="0" distL="114300" distR="114300" simplePos="0" relativeHeight="251656704" behindDoc="0" locked="0" layoutInCell="1" allowOverlap="1" wp14:anchorId="31202937" wp14:editId="39D9E0F2">
          <wp:simplePos x="0" y="0"/>
          <wp:positionH relativeFrom="column">
            <wp:posOffset>3732530</wp:posOffset>
          </wp:positionH>
          <wp:positionV relativeFrom="paragraph">
            <wp:posOffset>188595</wp:posOffset>
          </wp:positionV>
          <wp:extent cx="648970" cy="104775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H_P_blue_cmyk.png"/>
                  <pic:cNvPicPr/>
                </pic:nvPicPr>
                <pic:blipFill>
                  <a:blip r:embed="rId2">
                    <a:extLst>
                      <a:ext uri="{28A0092B-C50C-407E-A947-70E740481C1C}">
                        <a14:useLocalDpi xmlns:a14="http://schemas.microsoft.com/office/drawing/2010/main" val="0"/>
                      </a:ext>
                    </a:extLst>
                  </a:blip>
                  <a:stretch>
                    <a:fillRect/>
                  </a:stretch>
                </pic:blipFill>
                <pic:spPr>
                  <a:xfrm>
                    <a:off x="0" y="0"/>
                    <a:ext cx="648970" cy="1047750"/>
                  </a:xfrm>
                  <a:prstGeom prst="rect">
                    <a:avLst/>
                  </a:prstGeom>
                </pic:spPr>
              </pic:pic>
            </a:graphicData>
          </a:graphic>
        </wp:anchor>
      </w:drawing>
    </w:r>
  </w:p>
  <w:p w14:paraId="2EF36E8C" w14:textId="77777777" w:rsidR="00FD24EB" w:rsidRPr="00347F0B" w:rsidRDefault="00FD24EB" w:rsidP="008429F7">
    <w:pPr>
      <w:pStyle w:val="Header"/>
      <w:rPr>
        <w:color w:val="2B5D82"/>
        <w:sz w:val="72"/>
        <w:szCs w:val="72"/>
      </w:rPr>
    </w:pPr>
    <w:r w:rsidRPr="00347F0B">
      <w:rPr>
        <w:color w:val="2B5D82"/>
        <w:sz w:val="72"/>
        <w:szCs w:val="72"/>
      </w:rPr>
      <w:t>News</w:t>
    </w:r>
    <w:r w:rsidR="00E26314" w:rsidRPr="00347F0B">
      <w:rPr>
        <w:color w:val="2B5D82"/>
        <w:sz w:val="72"/>
        <w:szCs w:val="72"/>
      </w:rPr>
      <w:t xml:space="preserve"> release</w:t>
    </w:r>
  </w:p>
  <w:p w14:paraId="4BE4AA54" w14:textId="77777777" w:rsidR="00952DA9" w:rsidRDefault="00952DA9" w:rsidP="008429F7">
    <w:pPr>
      <w:pStyle w:val="Header"/>
      <w:rPr>
        <w:rFonts w:ascii="Frutiger LT Std 55 Roman" w:hAnsi="Frutiger LT Std 55 Roman"/>
        <w:color w:val="2B5D82"/>
        <w:sz w:val="72"/>
        <w:szCs w:val="7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27BBB"/>
    <w:multiLevelType w:val="hybridMultilevel"/>
    <w:tmpl w:val="4D52B30A"/>
    <w:lvl w:ilvl="0" w:tplc="93FA5604">
      <w:start w:val="186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C23F1"/>
    <w:multiLevelType w:val="hybridMultilevel"/>
    <w:tmpl w:val="1A7421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C755BA5"/>
    <w:multiLevelType w:val="hybridMultilevel"/>
    <w:tmpl w:val="4D0E9F0C"/>
    <w:lvl w:ilvl="0" w:tplc="0AACE6F8">
      <w:start w:val="186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BE4554"/>
    <w:multiLevelType w:val="hybridMultilevel"/>
    <w:tmpl w:val="AC945C88"/>
    <w:lvl w:ilvl="0" w:tplc="D2244E98">
      <w:start w:val="186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A80507"/>
    <w:multiLevelType w:val="hybridMultilevel"/>
    <w:tmpl w:val="15C0AF60"/>
    <w:lvl w:ilvl="0" w:tplc="475A94A6">
      <w:start w:val="186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7C46EC"/>
    <w:multiLevelType w:val="hybridMultilevel"/>
    <w:tmpl w:val="A034511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105D76"/>
    <w:multiLevelType w:val="hybridMultilevel"/>
    <w:tmpl w:val="9738B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E3B"/>
    <w:rsid w:val="0000512F"/>
    <w:rsid w:val="00005D25"/>
    <w:rsid w:val="00006A18"/>
    <w:rsid w:val="00010D25"/>
    <w:rsid w:val="00014595"/>
    <w:rsid w:val="00015BE1"/>
    <w:rsid w:val="00022E9D"/>
    <w:rsid w:val="00024862"/>
    <w:rsid w:val="00034730"/>
    <w:rsid w:val="000403F1"/>
    <w:rsid w:val="00040ABA"/>
    <w:rsid w:val="000416C5"/>
    <w:rsid w:val="000420B8"/>
    <w:rsid w:val="00042254"/>
    <w:rsid w:val="00042AC5"/>
    <w:rsid w:val="00042B99"/>
    <w:rsid w:val="000435DD"/>
    <w:rsid w:val="000521C2"/>
    <w:rsid w:val="000543E0"/>
    <w:rsid w:val="00055443"/>
    <w:rsid w:val="00064270"/>
    <w:rsid w:val="00067FEF"/>
    <w:rsid w:val="00071DBB"/>
    <w:rsid w:val="00072E27"/>
    <w:rsid w:val="00081EE5"/>
    <w:rsid w:val="00083D34"/>
    <w:rsid w:val="00086546"/>
    <w:rsid w:val="00090856"/>
    <w:rsid w:val="000934B7"/>
    <w:rsid w:val="00095AE2"/>
    <w:rsid w:val="000A15CB"/>
    <w:rsid w:val="000B5264"/>
    <w:rsid w:val="000C08F6"/>
    <w:rsid w:val="000C768A"/>
    <w:rsid w:val="000D599A"/>
    <w:rsid w:val="000E20F7"/>
    <w:rsid w:val="000E6E20"/>
    <w:rsid w:val="000E7F35"/>
    <w:rsid w:val="000F3872"/>
    <w:rsid w:val="000F4048"/>
    <w:rsid w:val="0010313A"/>
    <w:rsid w:val="0010753D"/>
    <w:rsid w:val="00112342"/>
    <w:rsid w:val="00112BBA"/>
    <w:rsid w:val="00113DB9"/>
    <w:rsid w:val="00121293"/>
    <w:rsid w:val="00136930"/>
    <w:rsid w:val="00137A2D"/>
    <w:rsid w:val="0014007C"/>
    <w:rsid w:val="00147C00"/>
    <w:rsid w:val="00152B07"/>
    <w:rsid w:val="001540AC"/>
    <w:rsid w:val="00154130"/>
    <w:rsid w:val="00167669"/>
    <w:rsid w:val="001712BA"/>
    <w:rsid w:val="00177FFB"/>
    <w:rsid w:val="001812BC"/>
    <w:rsid w:val="00182D83"/>
    <w:rsid w:val="00185474"/>
    <w:rsid w:val="0019008B"/>
    <w:rsid w:val="0019395D"/>
    <w:rsid w:val="0019513D"/>
    <w:rsid w:val="00195634"/>
    <w:rsid w:val="00195973"/>
    <w:rsid w:val="001A0986"/>
    <w:rsid w:val="001B4527"/>
    <w:rsid w:val="001C0CB7"/>
    <w:rsid w:val="001C1A79"/>
    <w:rsid w:val="001C2838"/>
    <w:rsid w:val="001C43DC"/>
    <w:rsid w:val="001E244C"/>
    <w:rsid w:val="001E39B8"/>
    <w:rsid w:val="001E541A"/>
    <w:rsid w:val="001E563D"/>
    <w:rsid w:val="001E5CB1"/>
    <w:rsid w:val="001E6FD8"/>
    <w:rsid w:val="001E71C2"/>
    <w:rsid w:val="001F1377"/>
    <w:rsid w:val="0020149F"/>
    <w:rsid w:val="00207E3B"/>
    <w:rsid w:val="0021177A"/>
    <w:rsid w:val="0022056B"/>
    <w:rsid w:val="00221B79"/>
    <w:rsid w:val="0023051F"/>
    <w:rsid w:val="00246AC4"/>
    <w:rsid w:val="00251536"/>
    <w:rsid w:val="0025297F"/>
    <w:rsid w:val="00254467"/>
    <w:rsid w:val="00254759"/>
    <w:rsid w:val="00256C6E"/>
    <w:rsid w:val="00265E7F"/>
    <w:rsid w:val="00267B93"/>
    <w:rsid w:val="00271574"/>
    <w:rsid w:val="002739A9"/>
    <w:rsid w:val="002763C0"/>
    <w:rsid w:val="00282532"/>
    <w:rsid w:val="002839E6"/>
    <w:rsid w:val="00283E45"/>
    <w:rsid w:val="0028523C"/>
    <w:rsid w:val="002A3B33"/>
    <w:rsid w:val="002A4061"/>
    <w:rsid w:val="002B238C"/>
    <w:rsid w:val="002B4841"/>
    <w:rsid w:val="002B776F"/>
    <w:rsid w:val="002C2754"/>
    <w:rsid w:val="002C4899"/>
    <w:rsid w:val="002C7E78"/>
    <w:rsid w:val="002D0DAF"/>
    <w:rsid w:val="002D31AC"/>
    <w:rsid w:val="002D5737"/>
    <w:rsid w:val="002F4BB3"/>
    <w:rsid w:val="002F6CFB"/>
    <w:rsid w:val="00302D3B"/>
    <w:rsid w:val="0030312E"/>
    <w:rsid w:val="00305FB0"/>
    <w:rsid w:val="003115EC"/>
    <w:rsid w:val="003145B8"/>
    <w:rsid w:val="00322BEC"/>
    <w:rsid w:val="00327289"/>
    <w:rsid w:val="00331CD4"/>
    <w:rsid w:val="003341DE"/>
    <w:rsid w:val="00347F0B"/>
    <w:rsid w:val="003678D6"/>
    <w:rsid w:val="00370B5C"/>
    <w:rsid w:val="00373343"/>
    <w:rsid w:val="003749B8"/>
    <w:rsid w:val="00375EF1"/>
    <w:rsid w:val="0038088D"/>
    <w:rsid w:val="00387BF1"/>
    <w:rsid w:val="00391872"/>
    <w:rsid w:val="00393F33"/>
    <w:rsid w:val="003949D7"/>
    <w:rsid w:val="003A4AE9"/>
    <w:rsid w:val="003A707F"/>
    <w:rsid w:val="003B05A1"/>
    <w:rsid w:val="003C5455"/>
    <w:rsid w:val="003D377D"/>
    <w:rsid w:val="003D41DF"/>
    <w:rsid w:val="003D6D43"/>
    <w:rsid w:val="003E32D9"/>
    <w:rsid w:val="003E5460"/>
    <w:rsid w:val="003E7084"/>
    <w:rsid w:val="003F145F"/>
    <w:rsid w:val="003F5ACD"/>
    <w:rsid w:val="003F7D3D"/>
    <w:rsid w:val="00402492"/>
    <w:rsid w:val="00407B60"/>
    <w:rsid w:val="004108E2"/>
    <w:rsid w:val="004126AB"/>
    <w:rsid w:val="004224FE"/>
    <w:rsid w:val="00427198"/>
    <w:rsid w:val="00440C1E"/>
    <w:rsid w:val="00444E8A"/>
    <w:rsid w:val="00460C48"/>
    <w:rsid w:val="00465401"/>
    <w:rsid w:val="0046583E"/>
    <w:rsid w:val="00467EDA"/>
    <w:rsid w:val="004861F2"/>
    <w:rsid w:val="00491C0C"/>
    <w:rsid w:val="004952B3"/>
    <w:rsid w:val="004966D5"/>
    <w:rsid w:val="004A1FB4"/>
    <w:rsid w:val="004A3D49"/>
    <w:rsid w:val="004A4EB4"/>
    <w:rsid w:val="004A4ECE"/>
    <w:rsid w:val="004A5986"/>
    <w:rsid w:val="004A5BCF"/>
    <w:rsid w:val="004B03E3"/>
    <w:rsid w:val="004B04CC"/>
    <w:rsid w:val="004B139A"/>
    <w:rsid w:val="004B1A93"/>
    <w:rsid w:val="004B20A1"/>
    <w:rsid w:val="004C596B"/>
    <w:rsid w:val="004D0617"/>
    <w:rsid w:val="004D2D20"/>
    <w:rsid w:val="004D5802"/>
    <w:rsid w:val="004D6A49"/>
    <w:rsid w:val="004E67D4"/>
    <w:rsid w:val="004F1DF4"/>
    <w:rsid w:val="00501614"/>
    <w:rsid w:val="005042BF"/>
    <w:rsid w:val="005053B8"/>
    <w:rsid w:val="005110BF"/>
    <w:rsid w:val="005112C9"/>
    <w:rsid w:val="00523F77"/>
    <w:rsid w:val="00532B1B"/>
    <w:rsid w:val="00536D75"/>
    <w:rsid w:val="00536E5E"/>
    <w:rsid w:val="00537822"/>
    <w:rsid w:val="005467F0"/>
    <w:rsid w:val="00546ED7"/>
    <w:rsid w:val="00550703"/>
    <w:rsid w:val="00552D0D"/>
    <w:rsid w:val="00554796"/>
    <w:rsid w:val="00563EDF"/>
    <w:rsid w:val="00567517"/>
    <w:rsid w:val="00570E08"/>
    <w:rsid w:val="005839B9"/>
    <w:rsid w:val="00590BF7"/>
    <w:rsid w:val="005974A3"/>
    <w:rsid w:val="005A20B8"/>
    <w:rsid w:val="005A53D5"/>
    <w:rsid w:val="005B7024"/>
    <w:rsid w:val="005C49D7"/>
    <w:rsid w:val="005C550D"/>
    <w:rsid w:val="005D2D0A"/>
    <w:rsid w:val="005D2F46"/>
    <w:rsid w:val="005D3981"/>
    <w:rsid w:val="005D4A54"/>
    <w:rsid w:val="005D4A8A"/>
    <w:rsid w:val="005E0310"/>
    <w:rsid w:val="005E516D"/>
    <w:rsid w:val="005E62BA"/>
    <w:rsid w:val="005E6CA3"/>
    <w:rsid w:val="005F37BB"/>
    <w:rsid w:val="005F4C25"/>
    <w:rsid w:val="005F652C"/>
    <w:rsid w:val="005F7B5B"/>
    <w:rsid w:val="006003BA"/>
    <w:rsid w:val="00607F44"/>
    <w:rsid w:val="00612DF0"/>
    <w:rsid w:val="00616EC4"/>
    <w:rsid w:val="00624943"/>
    <w:rsid w:val="00626D51"/>
    <w:rsid w:val="00633F29"/>
    <w:rsid w:val="00637CF7"/>
    <w:rsid w:val="00640F2F"/>
    <w:rsid w:val="006507B4"/>
    <w:rsid w:val="0065484F"/>
    <w:rsid w:val="006568DC"/>
    <w:rsid w:val="0066030A"/>
    <w:rsid w:val="006668F8"/>
    <w:rsid w:val="00675B73"/>
    <w:rsid w:val="0067683B"/>
    <w:rsid w:val="00680B1C"/>
    <w:rsid w:val="0068147E"/>
    <w:rsid w:val="00691F16"/>
    <w:rsid w:val="00693ED1"/>
    <w:rsid w:val="006A4091"/>
    <w:rsid w:val="006A40A5"/>
    <w:rsid w:val="006A66CA"/>
    <w:rsid w:val="006B0C79"/>
    <w:rsid w:val="006B33E9"/>
    <w:rsid w:val="006F2B2B"/>
    <w:rsid w:val="006F6245"/>
    <w:rsid w:val="00701EAF"/>
    <w:rsid w:val="00711DEE"/>
    <w:rsid w:val="00713523"/>
    <w:rsid w:val="007145A7"/>
    <w:rsid w:val="007145C6"/>
    <w:rsid w:val="0073018A"/>
    <w:rsid w:val="00734B8B"/>
    <w:rsid w:val="00741B9D"/>
    <w:rsid w:val="007461FF"/>
    <w:rsid w:val="00751321"/>
    <w:rsid w:val="007513DE"/>
    <w:rsid w:val="007518DA"/>
    <w:rsid w:val="00753AFC"/>
    <w:rsid w:val="00754CE2"/>
    <w:rsid w:val="00760274"/>
    <w:rsid w:val="00763605"/>
    <w:rsid w:val="007641D5"/>
    <w:rsid w:val="007744F2"/>
    <w:rsid w:val="00775EAA"/>
    <w:rsid w:val="00791C23"/>
    <w:rsid w:val="007A10B5"/>
    <w:rsid w:val="007A6A51"/>
    <w:rsid w:val="007B2764"/>
    <w:rsid w:val="007B2F92"/>
    <w:rsid w:val="007C2294"/>
    <w:rsid w:val="007C4D49"/>
    <w:rsid w:val="007D5FBB"/>
    <w:rsid w:val="007E08A5"/>
    <w:rsid w:val="007E1145"/>
    <w:rsid w:val="007E580F"/>
    <w:rsid w:val="007E7713"/>
    <w:rsid w:val="007F1EB5"/>
    <w:rsid w:val="007F2691"/>
    <w:rsid w:val="007F41C6"/>
    <w:rsid w:val="007F75DA"/>
    <w:rsid w:val="007F7DE5"/>
    <w:rsid w:val="00800352"/>
    <w:rsid w:val="0080280D"/>
    <w:rsid w:val="00805545"/>
    <w:rsid w:val="00805B2F"/>
    <w:rsid w:val="008126F2"/>
    <w:rsid w:val="008137C2"/>
    <w:rsid w:val="008429F7"/>
    <w:rsid w:val="008545AB"/>
    <w:rsid w:val="00854609"/>
    <w:rsid w:val="00861A06"/>
    <w:rsid w:val="00862EE0"/>
    <w:rsid w:val="00864D27"/>
    <w:rsid w:val="00870B15"/>
    <w:rsid w:val="008759CE"/>
    <w:rsid w:val="00880B49"/>
    <w:rsid w:val="00882B41"/>
    <w:rsid w:val="00883391"/>
    <w:rsid w:val="00885BC2"/>
    <w:rsid w:val="00885F13"/>
    <w:rsid w:val="00897208"/>
    <w:rsid w:val="008A5B9F"/>
    <w:rsid w:val="008A5D2F"/>
    <w:rsid w:val="008A67ED"/>
    <w:rsid w:val="008A7D08"/>
    <w:rsid w:val="008B2232"/>
    <w:rsid w:val="008C025A"/>
    <w:rsid w:val="008C10BB"/>
    <w:rsid w:val="008C218C"/>
    <w:rsid w:val="008C22E1"/>
    <w:rsid w:val="008C3621"/>
    <w:rsid w:val="008C4B9E"/>
    <w:rsid w:val="008C7734"/>
    <w:rsid w:val="008D03DD"/>
    <w:rsid w:val="008D10EE"/>
    <w:rsid w:val="008D44B7"/>
    <w:rsid w:val="008D65AA"/>
    <w:rsid w:val="008E23DA"/>
    <w:rsid w:val="008F1960"/>
    <w:rsid w:val="00900938"/>
    <w:rsid w:val="00904CEE"/>
    <w:rsid w:val="00907FF3"/>
    <w:rsid w:val="00910043"/>
    <w:rsid w:val="00920265"/>
    <w:rsid w:val="009250E1"/>
    <w:rsid w:val="00942F8A"/>
    <w:rsid w:val="00945F66"/>
    <w:rsid w:val="009505B0"/>
    <w:rsid w:val="00952DA9"/>
    <w:rsid w:val="009530FB"/>
    <w:rsid w:val="0095748A"/>
    <w:rsid w:val="00957827"/>
    <w:rsid w:val="009626D6"/>
    <w:rsid w:val="00973891"/>
    <w:rsid w:val="00980E23"/>
    <w:rsid w:val="009858BC"/>
    <w:rsid w:val="00993484"/>
    <w:rsid w:val="009A0C4C"/>
    <w:rsid w:val="009A179C"/>
    <w:rsid w:val="009A5128"/>
    <w:rsid w:val="009B17A5"/>
    <w:rsid w:val="009B42E7"/>
    <w:rsid w:val="009B750B"/>
    <w:rsid w:val="009C263F"/>
    <w:rsid w:val="009C271E"/>
    <w:rsid w:val="009C293D"/>
    <w:rsid w:val="009C3596"/>
    <w:rsid w:val="009D18BD"/>
    <w:rsid w:val="009D7A2C"/>
    <w:rsid w:val="009E030E"/>
    <w:rsid w:val="009E0BB5"/>
    <w:rsid w:val="009E6546"/>
    <w:rsid w:val="009F2518"/>
    <w:rsid w:val="009F315C"/>
    <w:rsid w:val="009F3F2F"/>
    <w:rsid w:val="009F4C80"/>
    <w:rsid w:val="00A06DAA"/>
    <w:rsid w:val="00A07878"/>
    <w:rsid w:val="00A1534B"/>
    <w:rsid w:val="00A2258C"/>
    <w:rsid w:val="00A246D4"/>
    <w:rsid w:val="00A26CE4"/>
    <w:rsid w:val="00A31F7C"/>
    <w:rsid w:val="00A44F68"/>
    <w:rsid w:val="00A51DFF"/>
    <w:rsid w:val="00A53CDC"/>
    <w:rsid w:val="00A60A52"/>
    <w:rsid w:val="00A71C3F"/>
    <w:rsid w:val="00A76BF2"/>
    <w:rsid w:val="00A81220"/>
    <w:rsid w:val="00A9276A"/>
    <w:rsid w:val="00A9638F"/>
    <w:rsid w:val="00AA0FE5"/>
    <w:rsid w:val="00AA1A82"/>
    <w:rsid w:val="00AC1024"/>
    <w:rsid w:val="00AD2B26"/>
    <w:rsid w:val="00AD2E86"/>
    <w:rsid w:val="00AD6F03"/>
    <w:rsid w:val="00AE2120"/>
    <w:rsid w:val="00AE29C6"/>
    <w:rsid w:val="00AE66B0"/>
    <w:rsid w:val="00B05476"/>
    <w:rsid w:val="00B21D42"/>
    <w:rsid w:val="00B22531"/>
    <w:rsid w:val="00B228DB"/>
    <w:rsid w:val="00B266DF"/>
    <w:rsid w:val="00B311E2"/>
    <w:rsid w:val="00B32695"/>
    <w:rsid w:val="00B34E6D"/>
    <w:rsid w:val="00B37F45"/>
    <w:rsid w:val="00B405CD"/>
    <w:rsid w:val="00B41848"/>
    <w:rsid w:val="00B45752"/>
    <w:rsid w:val="00B549C5"/>
    <w:rsid w:val="00B5714D"/>
    <w:rsid w:val="00B57EC0"/>
    <w:rsid w:val="00B60178"/>
    <w:rsid w:val="00B673B7"/>
    <w:rsid w:val="00B82115"/>
    <w:rsid w:val="00B86B4F"/>
    <w:rsid w:val="00B87280"/>
    <w:rsid w:val="00B92919"/>
    <w:rsid w:val="00B92A27"/>
    <w:rsid w:val="00B96888"/>
    <w:rsid w:val="00BA0C34"/>
    <w:rsid w:val="00BA0C6B"/>
    <w:rsid w:val="00BB173A"/>
    <w:rsid w:val="00BB419F"/>
    <w:rsid w:val="00BC3F8C"/>
    <w:rsid w:val="00BC4BB2"/>
    <w:rsid w:val="00BD5A32"/>
    <w:rsid w:val="00BF2226"/>
    <w:rsid w:val="00BF4A6B"/>
    <w:rsid w:val="00BF4DF5"/>
    <w:rsid w:val="00C0088E"/>
    <w:rsid w:val="00C0385E"/>
    <w:rsid w:val="00C16B3A"/>
    <w:rsid w:val="00C234B2"/>
    <w:rsid w:val="00C24196"/>
    <w:rsid w:val="00C332FB"/>
    <w:rsid w:val="00C3560F"/>
    <w:rsid w:val="00C4064A"/>
    <w:rsid w:val="00C4679A"/>
    <w:rsid w:val="00C46922"/>
    <w:rsid w:val="00C510E9"/>
    <w:rsid w:val="00C56CD9"/>
    <w:rsid w:val="00C618AB"/>
    <w:rsid w:val="00C72947"/>
    <w:rsid w:val="00C80A75"/>
    <w:rsid w:val="00C97D14"/>
    <w:rsid w:val="00CA074B"/>
    <w:rsid w:val="00CA64A0"/>
    <w:rsid w:val="00CB3C9D"/>
    <w:rsid w:val="00CC21F2"/>
    <w:rsid w:val="00CC4DD5"/>
    <w:rsid w:val="00CC7278"/>
    <w:rsid w:val="00CD333E"/>
    <w:rsid w:val="00CD6CB4"/>
    <w:rsid w:val="00CE0520"/>
    <w:rsid w:val="00CE33A2"/>
    <w:rsid w:val="00D06B93"/>
    <w:rsid w:val="00D20074"/>
    <w:rsid w:val="00D218EC"/>
    <w:rsid w:val="00D222EC"/>
    <w:rsid w:val="00D33A89"/>
    <w:rsid w:val="00D346F5"/>
    <w:rsid w:val="00D36728"/>
    <w:rsid w:val="00D375C7"/>
    <w:rsid w:val="00D40253"/>
    <w:rsid w:val="00D43FCC"/>
    <w:rsid w:val="00D44127"/>
    <w:rsid w:val="00D525FD"/>
    <w:rsid w:val="00D53DFC"/>
    <w:rsid w:val="00D613AF"/>
    <w:rsid w:val="00D65E1F"/>
    <w:rsid w:val="00D70881"/>
    <w:rsid w:val="00D754ED"/>
    <w:rsid w:val="00D76022"/>
    <w:rsid w:val="00D9276D"/>
    <w:rsid w:val="00DA7C38"/>
    <w:rsid w:val="00DB1C8D"/>
    <w:rsid w:val="00DB2800"/>
    <w:rsid w:val="00DB302D"/>
    <w:rsid w:val="00DB6D83"/>
    <w:rsid w:val="00DC5051"/>
    <w:rsid w:val="00DD2842"/>
    <w:rsid w:val="00DE0C86"/>
    <w:rsid w:val="00DE1D9D"/>
    <w:rsid w:val="00DE291A"/>
    <w:rsid w:val="00DE6154"/>
    <w:rsid w:val="00DF1526"/>
    <w:rsid w:val="00DF3CBD"/>
    <w:rsid w:val="00E0106D"/>
    <w:rsid w:val="00E0196C"/>
    <w:rsid w:val="00E05194"/>
    <w:rsid w:val="00E0659F"/>
    <w:rsid w:val="00E07DB2"/>
    <w:rsid w:val="00E10002"/>
    <w:rsid w:val="00E16C89"/>
    <w:rsid w:val="00E2136F"/>
    <w:rsid w:val="00E22EA0"/>
    <w:rsid w:val="00E25B12"/>
    <w:rsid w:val="00E2601E"/>
    <w:rsid w:val="00E260B5"/>
    <w:rsid w:val="00E26314"/>
    <w:rsid w:val="00E3323F"/>
    <w:rsid w:val="00E3631C"/>
    <w:rsid w:val="00E412BE"/>
    <w:rsid w:val="00E53389"/>
    <w:rsid w:val="00E53CC1"/>
    <w:rsid w:val="00E55690"/>
    <w:rsid w:val="00E56BB9"/>
    <w:rsid w:val="00E63ADF"/>
    <w:rsid w:val="00E63D9A"/>
    <w:rsid w:val="00E74A7A"/>
    <w:rsid w:val="00E81F45"/>
    <w:rsid w:val="00E842D9"/>
    <w:rsid w:val="00E87D9E"/>
    <w:rsid w:val="00E92BC1"/>
    <w:rsid w:val="00E93D29"/>
    <w:rsid w:val="00E9549D"/>
    <w:rsid w:val="00EA21EF"/>
    <w:rsid w:val="00EB0236"/>
    <w:rsid w:val="00EB1E4E"/>
    <w:rsid w:val="00EB488C"/>
    <w:rsid w:val="00EB7727"/>
    <w:rsid w:val="00EC0D65"/>
    <w:rsid w:val="00EC5419"/>
    <w:rsid w:val="00ED3AEE"/>
    <w:rsid w:val="00ED3FE4"/>
    <w:rsid w:val="00EE5BA0"/>
    <w:rsid w:val="00F00D2F"/>
    <w:rsid w:val="00F07A7F"/>
    <w:rsid w:val="00F15EB6"/>
    <w:rsid w:val="00F21651"/>
    <w:rsid w:val="00F222BC"/>
    <w:rsid w:val="00F37D27"/>
    <w:rsid w:val="00F43214"/>
    <w:rsid w:val="00F55201"/>
    <w:rsid w:val="00F62249"/>
    <w:rsid w:val="00F6364C"/>
    <w:rsid w:val="00F70112"/>
    <w:rsid w:val="00F713CE"/>
    <w:rsid w:val="00F76129"/>
    <w:rsid w:val="00F813E5"/>
    <w:rsid w:val="00F82901"/>
    <w:rsid w:val="00F90259"/>
    <w:rsid w:val="00F91570"/>
    <w:rsid w:val="00F9214A"/>
    <w:rsid w:val="00FA6B04"/>
    <w:rsid w:val="00FA6FB1"/>
    <w:rsid w:val="00FB3E48"/>
    <w:rsid w:val="00FB4C33"/>
    <w:rsid w:val="00FB7A19"/>
    <w:rsid w:val="00FB7FEF"/>
    <w:rsid w:val="00FC230E"/>
    <w:rsid w:val="00FD0161"/>
    <w:rsid w:val="00FD1BE7"/>
    <w:rsid w:val="00FD24EB"/>
    <w:rsid w:val="00FD2855"/>
    <w:rsid w:val="00FD31CB"/>
    <w:rsid w:val="00FD4EB8"/>
    <w:rsid w:val="00FD5F05"/>
    <w:rsid w:val="00FE0D22"/>
    <w:rsid w:val="00FE4807"/>
    <w:rsid w:val="00FF1676"/>
    <w:rsid w:val="00FF203D"/>
    <w:rsid w:val="00FF2E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DFF386E"/>
  <w15:docId w15:val="{3C5CECE8-B39F-4DBC-B3FC-D87AE013B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B1C"/>
  </w:style>
  <w:style w:type="paragraph" w:styleId="Heading1">
    <w:name w:val="heading 1"/>
    <w:basedOn w:val="Normal"/>
    <w:next w:val="Normal"/>
    <w:link w:val="Heading1Char"/>
    <w:uiPriority w:val="9"/>
    <w:qFormat/>
    <w:rsid w:val="005A20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07F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07F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7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E3B"/>
    <w:rPr>
      <w:rFonts w:ascii="Tahoma" w:hAnsi="Tahoma" w:cs="Tahoma"/>
      <w:sz w:val="16"/>
      <w:szCs w:val="16"/>
    </w:rPr>
  </w:style>
  <w:style w:type="paragraph" w:styleId="Header">
    <w:name w:val="header"/>
    <w:basedOn w:val="Normal"/>
    <w:link w:val="HeaderChar"/>
    <w:uiPriority w:val="99"/>
    <w:unhideWhenUsed/>
    <w:rsid w:val="00207E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E3B"/>
  </w:style>
  <w:style w:type="paragraph" w:styleId="Footer">
    <w:name w:val="footer"/>
    <w:basedOn w:val="Normal"/>
    <w:link w:val="FooterChar"/>
    <w:uiPriority w:val="99"/>
    <w:unhideWhenUsed/>
    <w:rsid w:val="00207E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E3B"/>
  </w:style>
  <w:style w:type="character" w:styleId="CommentReference">
    <w:name w:val="annotation reference"/>
    <w:basedOn w:val="DefaultParagraphFont"/>
    <w:uiPriority w:val="99"/>
    <w:semiHidden/>
    <w:unhideWhenUsed/>
    <w:rsid w:val="00754CE2"/>
    <w:rPr>
      <w:sz w:val="16"/>
      <w:szCs w:val="16"/>
    </w:rPr>
  </w:style>
  <w:style w:type="paragraph" w:styleId="CommentText">
    <w:name w:val="annotation text"/>
    <w:basedOn w:val="Normal"/>
    <w:link w:val="CommentTextChar"/>
    <w:uiPriority w:val="99"/>
    <w:semiHidden/>
    <w:unhideWhenUsed/>
    <w:rsid w:val="00754CE2"/>
    <w:pPr>
      <w:spacing w:line="240" w:lineRule="auto"/>
    </w:pPr>
    <w:rPr>
      <w:sz w:val="20"/>
      <w:szCs w:val="20"/>
    </w:rPr>
  </w:style>
  <w:style w:type="character" w:customStyle="1" w:styleId="CommentTextChar">
    <w:name w:val="Comment Text Char"/>
    <w:basedOn w:val="DefaultParagraphFont"/>
    <w:link w:val="CommentText"/>
    <w:uiPriority w:val="99"/>
    <w:semiHidden/>
    <w:rsid w:val="00754CE2"/>
    <w:rPr>
      <w:sz w:val="20"/>
      <w:szCs w:val="20"/>
    </w:rPr>
  </w:style>
  <w:style w:type="paragraph" w:styleId="CommentSubject">
    <w:name w:val="annotation subject"/>
    <w:basedOn w:val="CommentText"/>
    <w:next w:val="CommentText"/>
    <w:link w:val="CommentSubjectChar"/>
    <w:uiPriority w:val="99"/>
    <w:semiHidden/>
    <w:unhideWhenUsed/>
    <w:rsid w:val="00754CE2"/>
    <w:rPr>
      <w:b/>
      <w:bCs/>
    </w:rPr>
  </w:style>
  <w:style w:type="character" w:customStyle="1" w:styleId="CommentSubjectChar">
    <w:name w:val="Comment Subject Char"/>
    <w:basedOn w:val="CommentTextChar"/>
    <w:link w:val="CommentSubject"/>
    <w:uiPriority w:val="99"/>
    <w:semiHidden/>
    <w:rsid w:val="00754CE2"/>
    <w:rPr>
      <w:b/>
      <w:bCs/>
      <w:sz w:val="20"/>
      <w:szCs w:val="20"/>
    </w:rPr>
  </w:style>
  <w:style w:type="paragraph" w:styleId="ListParagraph">
    <w:name w:val="List Paragraph"/>
    <w:basedOn w:val="Normal"/>
    <w:uiPriority w:val="34"/>
    <w:qFormat/>
    <w:rsid w:val="002B238C"/>
    <w:pPr>
      <w:ind w:left="720"/>
      <w:contextualSpacing/>
    </w:pPr>
  </w:style>
  <w:style w:type="character" w:styleId="Hyperlink">
    <w:name w:val="Hyperlink"/>
    <w:basedOn w:val="DefaultParagraphFont"/>
    <w:uiPriority w:val="99"/>
    <w:unhideWhenUsed/>
    <w:rsid w:val="00BD5A32"/>
    <w:rPr>
      <w:color w:val="0000FF" w:themeColor="hyperlink"/>
      <w:u w:val="single"/>
    </w:rPr>
  </w:style>
  <w:style w:type="character" w:customStyle="1" w:styleId="apple-converted-space">
    <w:name w:val="apple-converted-space"/>
    <w:basedOn w:val="DefaultParagraphFont"/>
    <w:rsid w:val="00185474"/>
  </w:style>
  <w:style w:type="character" w:styleId="FollowedHyperlink">
    <w:name w:val="FollowedHyperlink"/>
    <w:basedOn w:val="DefaultParagraphFont"/>
    <w:uiPriority w:val="99"/>
    <w:semiHidden/>
    <w:unhideWhenUsed/>
    <w:rsid w:val="00B82115"/>
    <w:rPr>
      <w:color w:val="800080" w:themeColor="followedHyperlink"/>
      <w:u w:val="single"/>
    </w:rPr>
  </w:style>
  <w:style w:type="paragraph" w:styleId="Caption">
    <w:name w:val="caption"/>
    <w:basedOn w:val="Normal"/>
    <w:next w:val="Normal"/>
    <w:uiPriority w:val="35"/>
    <w:unhideWhenUsed/>
    <w:qFormat/>
    <w:rsid w:val="00D40253"/>
    <w:pPr>
      <w:spacing w:line="240" w:lineRule="auto"/>
    </w:pPr>
    <w:rPr>
      <w:b/>
      <w:bCs/>
      <w:color w:val="4F81BD" w:themeColor="accent1"/>
      <w:sz w:val="18"/>
      <w:szCs w:val="18"/>
    </w:rPr>
  </w:style>
  <w:style w:type="paragraph" w:styleId="EndnoteText">
    <w:name w:val="endnote text"/>
    <w:basedOn w:val="Normal"/>
    <w:link w:val="EndnoteTextChar"/>
    <w:uiPriority w:val="99"/>
    <w:semiHidden/>
    <w:unhideWhenUsed/>
    <w:rsid w:val="00FD285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D2855"/>
    <w:rPr>
      <w:sz w:val="20"/>
      <w:szCs w:val="20"/>
    </w:rPr>
  </w:style>
  <w:style w:type="character" w:styleId="EndnoteReference">
    <w:name w:val="endnote reference"/>
    <w:basedOn w:val="DefaultParagraphFont"/>
    <w:uiPriority w:val="99"/>
    <w:semiHidden/>
    <w:unhideWhenUsed/>
    <w:rsid w:val="00FD2855"/>
    <w:rPr>
      <w:vertAlign w:val="superscript"/>
    </w:rPr>
  </w:style>
  <w:style w:type="paragraph" w:styleId="FootnoteText">
    <w:name w:val="footnote text"/>
    <w:basedOn w:val="Normal"/>
    <w:link w:val="FootnoteTextChar"/>
    <w:uiPriority w:val="99"/>
    <w:semiHidden/>
    <w:unhideWhenUsed/>
    <w:rsid w:val="00FD28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2855"/>
    <w:rPr>
      <w:sz w:val="20"/>
      <w:szCs w:val="20"/>
    </w:rPr>
  </w:style>
  <w:style w:type="character" w:styleId="FootnoteReference">
    <w:name w:val="footnote reference"/>
    <w:basedOn w:val="DefaultParagraphFont"/>
    <w:uiPriority w:val="99"/>
    <w:semiHidden/>
    <w:unhideWhenUsed/>
    <w:rsid w:val="00FD2855"/>
    <w:rPr>
      <w:vertAlign w:val="superscript"/>
    </w:rPr>
  </w:style>
  <w:style w:type="character" w:customStyle="1" w:styleId="Heading3Char">
    <w:name w:val="Heading 3 Char"/>
    <w:basedOn w:val="DefaultParagraphFont"/>
    <w:link w:val="Heading3"/>
    <w:uiPriority w:val="9"/>
    <w:semiHidden/>
    <w:rsid w:val="00907FF3"/>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907FF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8C0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67B93"/>
    <w:rPr>
      <w:rFonts w:ascii="Times New Roman" w:hAnsi="Times New Roman" w:cs="Times New Roman"/>
      <w:sz w:val="24"/>
      <w:szCs w:val="24"/>
    </w:rPr>
  </w:style>
  <w:style w:type="character" w:customStyle="1" w:styleId="Heading1Char">
    <w:name w:val="Heading 1 Char"/>
    <w:basedOn w:val="DefaultParagraphFont"/>
    <w:link w:val="Heading1"/>
    <w:uiPriority w:val="9"/>
    <w:rsid w:val="005A20B8"/>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842D9"/>
    <w:pPr>
      <w:autoSpaceDE w:val="0"/>
      <w:autoSpaceDN w:val="0"/>
      <w:adjustRightInd w:val="0"/>
      <w:spacing w:after="0" w:line="240" w:lineRule="auto"/>
    </w:pPr>
    <w:rPr>
      <w:rFonts w:ascii="Calibri" w:hAnsi="Calibri" w:cs="Calibri"/>
      <w:color w:val="000000"/>
      <w:sz w:val="24"/>
      <w:szCs w:val="24"/>
    </w:rPr>
  </w:style>
  <w:style w:type="paragraph" w:customStyle="1" w:styleId="xparagraph">
    <w:name w:val="x_paragraph"/>
    <w:basedOn w:val="Normal"/>
    <w:rsid w:val="00AD2E86"/>
    <w:pPr>
      <w:spacing w:before="100" w:beforeAutospacing="1" w:after="100" w:afterAutospacing="1" w:line="240" w:lineRule="auto"/>
    </w:pPr>
    <w:rPr>
      <w:rFonts w:ascii="Times New Roman" w:hAnsi="Times New Roman" w:cs="Times New Roman"/>
      <w:sz w:val="24"/>
      <w:szCs w:val="24"/>
      <w:lang w:eastAsia="en-GB"/>
    </w:rPr>
  </w:style>
  <w:style w:type="character" w:customStyle="1" w:styleId="xapple-converted-space">
    <w:name w:val="x_apple-converted-space"/>
    <w:basedOn w:val="DefaultParagraphFont"/>
    <w:rsid w:val="00AD2E86"/>
  </w:style>
  <w:style w:type="character" w:customStyle="1" w:styleId="xnormaltextrun">
    <w:name w:val="x_normaltextrun"/>
    <w:basedOn w:val="DefaultParagraphFont"/>
    <w:rsid w:val="00AD2E86"/>
  </w:style>
  <w:style w:type="character" w:customStyle="1" w:styleId="xeop">
    <w:name w:val="x_eop"/>
    <w:basedOn w:val="DefaultParagraphFont"/>
    <w:rsid w:val="00AD2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28794">
      <w:bodyDiv w:val="1"/>
      <w:marLeft w:val="0"/>
      <w:marRight w:val="0"/>
      <w:marTop w:val="0"/>
      <w:marBottom w:val="0"/>
      <w:divBdr>
        <w:top w:val="none" w:sz="0" w:space="0" w:color="auto"/>
        <w:left w:val="none" w:sz="0" w:space="0" w:color="auto"/>
        <w:bottom w:val="none" w:sz="0" w:space="0" w:color="auto"/>
        <w:right w:val="none" w:sz="0" w:space="0" w:color="auto"/>
      </w:divBdr>
    </w:div>
    <w:div w:id="132908734">
      <w:bodyDiv w:val="1"/>
      <w:marLeft w:val="0"/>
      <w:marRight w:val="0"/>
      <w:marTop w:val="0"/>
      <w:marBottom w:val="0"/>
      <w:divBdr>
        <w:top w:val="none" w:sz="0" w:space="0" w:color="auto"/>
        <w:left w:val="none" w:sz="0" w:space="0" w:color="auto"/>
        <w:bottom w:val="none" w:sz="0" w:space="0" w:color="auto"/>
        <w:right w:val="none" w:sz="0" w:space="0" w:color="auto"/>
      </w:divBdr>
    </w:div>
    <w:div w:id="264193056">
      <w:bodyDiv w:val="1"/>
      <w:marLeft w:val="0"/>
      <w:marRight w:val="0"/>
      <w:marTop w:val="0"/>
      <w:marBottom w:val="0"/>
      <w:divBdr>
        <w:top w:val="none" w:sz="0" w:space="0" w:color="auto"/>
        <w:left w:val="none" w:sz="0" w:space="0" w:color="auto"/>
        <w:bottom w:val="none" w:sz="0" w:space="0" w:color="auto"/>
        <w:right w:val="none" w:sz="0" w:space="0" w:color="auto"/>
      </w:divBdr>
    </w:div>
    <w:div w:id="281812369">
      <w:bodyDiv w:val="1"/>
      <w:marLeft w:val="0"/>
      <w:marRight w:val="0"/>
      <w:marTop w:val="0"/>
      <w:marBottom w:val="0"/>
      <w:divBdr>
        <w:top w:val="none" w:sz="0" w:space="0" w:color="auto"/>
        <w:left w:val="none" w:sz="0" w:space="0" w:color="auto"/>
        <w:bottom w:val="none" w:sz="0" w:space="0" w:color="auto"/>
        <w:right w:val="none" w:sz="0" w:space="0" w:color="auto"/>
      </w:divBdr>
    </w:div>
    <w:div w:id="290861389">
      <w:bodyDiv w:val="1"/>
      <w:marLeft w:val="0"/>
      <w:marRight w:val="0"/>
      <w:marTop w:val="0"/>
      <w:marBottom w:val="0"/>
      <w:divBdr>
        <w:top w:val="none" w:sz="0" w:space="0" w:color="auto"/>
        <w:left w:val="none" w:sz="0" w:space="0" w:color="auto"/>
        <w:bottom w:val="none" w:sz="0" w:space="0" w:color="auto"/>
        <w:right w:val="none" w:sz="0" w:space="0" w:color="auto"/>
      </w:divBdr>
    </w:div>
    <w:div w:id="409079130">
      <w:bodyDiv w:val="1"/>
      <w:marLeft w:val="0"/>
      <w:marRight w:val="0"/>
      <w:marTop w:val="0"/>
      <w:marBottom w:val="0"/>
      <w:divBdr>
        <w:top w:val="none" w:sz="0" w:space="0" w:color="auto"/>
        <w:left w:val="none" w:sz="0" w:space="0" w:color="auto"/>
        <w:bottom w:val="none" w:sz="0" w:space="0" w:color="auto"/>
        <w:right w:val="none" w:sz="0" w:space="0" w:color="auto"/>
      </w:divBdr>
    </w:div>
    <w:div w:id="436022775">
      <w:bodyDiv w:val="1"/>
      <w:marLeft w:val="0"/>
      <w:marRight w:val="0"/>
      <w:marTop w:val="0"/>
      <w:marBottom w:val="0"/>
      <w:divBdr>
        <w:top w:val="none" w:sz="0" w:space="0" w:color="auto"/>
        <w:left w:val="none" w:sz="0" w:space="0" w:color="auto"/>
        <w:bottom w:val="none" w:sz="0" w:space="0" w:color="auto"/>
        <w:right w:val="none" w:sz="0" w:space="0" w:color="auto"/>
      </w:divBdr>
    </w:div>
    <w:div w:id="469833547">
      <w:bodyDiv w:val="1"/>
      <w:marLeft w:val="0"/>
      <w:marRight w:val="0"/>
      <w:marTop w:val="0"/>
      <w:marBottom w:val="0"/>
      <w:divBdr>
        <w:top w:val="none" w:sz="0" w:space="0" w:color="auto"/>
        <w:left w:val="none" w:sz="0" w:space="0" w:color="auto"/>
        <w:bottom w:val="none" w:sz="0" w:space="0" w:color="auto"/>
        <w:right w:val="none" w:sz="0" w:space="0" w:color="auto"/>
      </w:divBdr>
    </w:div>
    <w:div w:id="632100509">
      <w:bodyDiv w:val="1"/>
      <w:marLeft w:val="0"/>
      <w:marRight w:val="0"/>
      <w:marTop w:val="0"/>
      <w:marBottom w:val="0"/>
      <w:divBdr>
        <w:top w:val="none" w:sz="0" w:space="0" w:color="auto"/>
        <w:left w:val="none" w:sz="0" w:space="0" w:color="auto"/>
        <w:bottom w:val="none" w:sz="0" w:space="0" w:color="auto"/>
        <w:right w:val="none" w:sz="0" w:space="0" w:color="auto"/>
      </w:divBdr>
    </w:div>
    <w:div w:id="785974790">
      <w:bodyDiv w:val="1"/>
      <w:marLeft w:val="0"/>
      <w:marRight w:val="0"/>
      <w:marTop w:val="0"/>
      <w:marBottom w:val="0"/>
      <w:divBdr>
        <w:top w:val="none" w:sz="0" w:space="0" w:color="auto"/>
        <w:left w:val="none" w:sz="0" w:space="0" w:color="auto"/>
        <w:bottom w:val="none" w:sz="0" w:space="0" w:color="auto"/>
        <w:right w:val="none" w:sz="0" w:space="0" w:color="auto"/>
      </w:divBdr>
    </w:div>
    <w:div w:id="817186606">
      <w:bodyDiv w:val="1"/>
      <w:marLeft w:val="0"/>
      <w:marRight w:val="0"/>
      <w:marTop w:val="0"/>
      <w:marBottom w:val="0"/>
      <w:divBdr>
        <w:top w:val="none" w:sz="0" w:space="0" w:color="auto"/>
        <w:left w:val="none" w:sz="0" w:space="0" w:color="auto"/>
        <w:bottom w:val="none" w:sz="0" w:space="0" w:color="auto"/>
        <w:right w:val="none" w:sz="0" w:space="0" w:color="auto"/>
      </w:divBdr>
    </w:div>
    <w:div w:id="901527343">
      <w:bodyDiv w:val="1"/>
      <w:marLeft w:val="0"/>
      <w:marRight w:val="0"/>
      <w:marTop w:val="0"/>
      <w:marBottom w:val="0"/>
      <w:divBdr>
        <w:top w:val="none" w:sz="0" w:space="0" w:color="auto"/>
        <w:left w:val="none" w:sz="0" w:space="0" w:color="auto"/>
        <w:bottom w:val="none" w:sz="0" w:space="0" w:color="auto"/>
        <w:right w:val="none" w:sz="0" w:space="0" w:color="auto"/>
      </w:divBdr>
    </w:div>
    <w:div w:id="926963874">
      <w:bodyDiv w:val="1"/>
      <w:marLeft w:val="0"/>
      <w:marRight w:val="0"/>
      <w:marTop w:val="0"/>
      <w:marBottom w:val="0"/>
      <w:divBdr>
        <w:top w:val="none" w:sz="0" w:space="0" w:color="auto"/>
        <w:left w:val="none" w:sz="0" w:space="0" w:color="auto"/>
        <w:bottom w:val="none" w:sz="0" w:space="0" w:color="auto"/>
        <w:right w:val="none" w:sz="0" w:space="0" w:color="auto"/>
      </w:divBdr>
      <w:divsChild>
        <w:div w:id="860630663">
          <w:marLeft w:val="0"/>
          <w:marRight w:val="0"/>
          <w:marTop w:val="0"/>
          <w:marBottom w:val="0"/>
          <w:divBdr>
            <w:top w:val="none" w:sz="0" w:space="0" w:color="auto"/>
            <w:left w:val="none" w:sz="0" w:space="0" w:color="auto"/>
            <w:bottom w:val="none" w:sz="0" w:space="0" w:color="auto"/>
            <w:right w:val="none" w:sz="0" w:space="0" w:color="auto"/>
          </w:divBdr>
        </w:div>
        <w:div w:id="151797772">
          <w:marLeft w:val="0"/>
          <w:marRight w:val="0"/>
          <w:marTop w:val="0"/>
          <w:marBottom w:val="0"/>
          <w:divBdr>
            <w:top w:val="none" w:sz="0" w:space="0" w:color="auto"/>
            <w:left w:val="none" w:sz="0" w:space="0" w:color="auto"/>
            <w:bottom w:val="none" w:sz="0" w:space="0" w:color="auto"/>
            <w:right w:val="none" w:sz="0" w:space="0" w:color="auto"/>
          </w:divBdr>
        </w:div>
        <w:div w:id="825777754">
          <w:marLeft w:val="0"/>
          <w:marRight w:val="0"/>
          <w:marTop w:val="0"/>
          <w:marBottom w:val="0"/>
          <w:divBdr>
            <w:top w:val="none" w:sz="0" w:space="0" w:color="auto"/>
            <w:left w:val="none" w:sz="0" w:space="0" w:color="auto"/>
            <w:bottom w:val="none" w:sz="0" w:space="0" w:color="auto"/>
            <w:right w:val="none" w:sz="0" w:space="0" w:color="auto"/>
          </w:divBdr>
        </w:div>
      </w:divsChild>
    </w:div>
    <w:div w:id="961155938">
      <w:bodyDiv w:val="1"/>
      <w:marLeft w:val="0"/>
      <w:marRight w:val="0"/>
      <w:marTop w:val="0"/>
      <w:marBottom w:val="0"/>
      <w:divBdr>
        <w:top w:val="none" w:sz="0" w:space="0" w:color="auto"/>
        <w:left w:val="none" w:sz="0" w:space="0" w:color="auto"/>
        <w:bottom w:val="none" w:sz="0" w:space="0" w:color="auto"/>
        <w:right w:val="none" w:sz="0" w:space="0" w:color="auto"/>
      </w:divBdr>
    </w:div>
    <w:div w:id="979454043">
      <w:bodyDiv w:val="1"/>
      <w:marLeft w:val="0"/>
      <w:marRight w:val="0"/>
      <w:marTop w:val="0"/>
      <w:marBottom w:val="0"/>
      <w:divBdr>
        <w:top w:val="none" w:sz="0" w:space="0" w:color="auto"/>
        <w:left w:val="none" w:sz="0" w:space="0" w:color="auto"/>
        <w:bottom w:val="none" w:sz="0" w:space="0" w:color="auto"/>
        <w:right w:val="none" w:sz="0" w:space="0" w:color="auto"/>
      </w:divBdr>
    </w:div>
    <w:div w:id="1010717200">
      <w:bodyDiv w:val="1"/>
      <w:marLeft w:val="0"/>
      <w:marRight w:val="0"/>
      <w:marTop w:val="0"/>
      <w:marBottom w:val="0"/>
      <w:divBdr>
        <w:top w:val="none" w:sz="0" w:space="0" w:color="auto"/>
        <w:left w:val="none" w:sz="0" w:space="0" w:color="auto"/>
        <w:bottom w:val="none" w:sz="0" w:space="0" w:color="auto"/>
        <w:right w:val="none" w:sz="0" w:space="0" w:color="auto"/>
      </w:divBdr>
    </w:div>
    <w:div w:id="1079791469">
      <w:bodyDiv w:val="1"/>
      <w:marLeft w:val="0"/>
      <w:marRight w:val="0"/>
      <w:marTop w:val="0"/>
      <w:marBottom w:val="0"/>
      <w:divBdr>
        <w:top w:val="none" w:sz="0" w:space="0" w:color="auto"/>
        <w:left w:val="none" w:sz="0" w:space="0" w:color="auto"/>
        <w:bottom w:val="none" w:sz="0" w:space="0" w:color="auto"/>
        <w:right w:val="none" w:sz="0" w:space="0" w:color="auto"/>
      </w:divBdr>
    </w:div>
    <w:div w:id="1146512421">
      <w:bodyDiv w:val="1"/>
      <w:marLeft w:val="0"/>
      <w:marRight w:val="0"/>
      <w:marTop w:val="0"/>
      <w:marBottom w:val="0"/>
      <w:divBdr>
        <w:top w:val="none" w:sz="0" w:space="0" w:color="auto"/>
        <w:left w:val="none" w:sz="0" w:space="0" w:color="auto"/>
        <w:bottom w:val="none" w:sz="0" w:space="0" w:color="auto"/>
        <w:right w:val="none" w:sz="0" w:space="0" w:color="auto"/>
      </w:divBdr>
    </w:div>
    <w:div w:id="1220752185">
      <w:bodyDiv w:val="1"/>
      <w:marLeft w:val="0"/>
      <w:marRight w:val="0"/>
      <w:marTop w:val="0"/>
      <w:marBottom w:val="0"/>
      <w:divBdr>
        <w:top w:val="none" w:sz="0" w:space="0" w:color="auto"/>
        <w:left w:val="none" w:sz="0" w:space="0" w:color="auto"/>
        <w:bottom w:val="none" w:sz="0" w:space="0" w:color="auto"/>
        <w:right w:val="none" w:sz="0" w:space="0" w:color="auto"/>
      </w:divBdr>
    </w:div>
    <w:div w:id="1236747673">
      <w:bodyDiv w:val="1"/>
      <w:marLeft w:val="0"/>
      <w:marRight w:val="0"/>
      <w:marTop w:val="0"/>
      <w:marBottom w:val="0"/>
      <w:divBdr>
        <w:top w:val="none" w:sz="0" w:space="0" w:color="auto"/>
        <w:left w:val="none" w:sz="0" w:space="0" w:color="auto"/>
        <w:bottom w:val="none" w:sz="0" w:space="0" w:color="auto"/>
        <w:right w:val="none" w:sz="0" w:space="0" w:color="auto"/>
      </w:divBdr>
    </w:div>
    <w:div w:id="1261447984">
      <w:bodyDiv w:val="1"/>
      <w:marLeft w:val="0"/>
      <w:marRight w:val="0"/>
      <w:marTop w:val="0"/>
      <w:marBottom w:val="0"/>
      <w:divBdr>
        <w:top w:val="none" w:sz="0" w:space="0" w:color="auto"/>
        <w:left w:val="none" w:sz="0" w:space="0" w:color="auto"/>
        <w:bottom w:val="none" w:sz="0" w:space="0" w:color="auto"/>
        <w:right w:val="none" w:sz="0" w:space="0" w:color="auto"/>
      </w:divBdr>
    </w:div>
    <w:div w:id="1308121788">
      <w:bodyDiv w:val="1"/>
      <w:marLeft w:val="0"/>
      <w:marRight w:val="0"/>
      <w:marTop w:val="0"/>
      <w:marBottom w:val="0"/>
      <w:divBdr>
        <w:top w:val="none" w:sz="0" w:space="0" w:color="auto"/>
        <w:left w:val="none" w:sz="0" w:space="0" w:color="auto"/>
        <w:bottom w:val="none" w:sz="0" w:space="0" w:color="auto"/>
        <w:right w:val="none" w:sz="0" w:space="0" w:color="auto"/>
      </w:divBdr>
    </w:div>
    <w:div w:id="1316378440">
      <w:bodyDiv w:val="1"/>
      <w:marLeft w:val="0"/>
      <w:marRight w:val="0"/>
      <w:marTop w:val="0"/>
      <w:marBottom w:val="0"/>
      <w:divBdr>
        <w:top w:val="none" w:sz="0" w:space="0" w:color="auto"/>
        <w:left w:val="none" w:sz="0" w:space="0" w:color="auto"/>
        <w:bottom w:val="none" w:sz="0" w:space="0" w:color="auto"/>
        <w:right w:val="none" w:sz="0" w:space="0" w:color="auto"/>
      </w:divBdr>
    </w:div>
    <w:div w:id="1328555429">
      <w:bodyDiv w:val="1"/>
      <w:marLeft w:val="0"/>
      <w:marRight w:val="0"/>
      <w:marTop w:val="0"/>
      <w:marBottom w:val="0"/>
      <w:divBdr>
        <w:top w:val="none" w:sz="0" w:space="0" w:color="auto"/>
        <w:left w:val="none" w:sz="0" w:space="0" w:color="auto"/>
        <w:bottom w:val="none" w:sz="0" w:space="0" w:color="auto"/>
        <w:right w:val="none" w:sz="0" w:space="0" w:color="auto"/>
      </w:divBdr>
    </w:div>
    <w:div w:id="1505054899">
      <w:bodyDiv w:val="1"/>
      <w:marLeft w:val="0"/>
      <w:marRight w:val="0"/>
      <w:marTop w:val="0"/>
      <w:marBottom w:val="0"/>
      <w:divBdr>
        <w:top w:val="none" w:sz="0" w:space="0" w:color="auto"/>
        <w:left w:val="none" w:sz="0" w:space="0" w:color="auto"/>
        <w:bottom w:val="none" w:sz="0" w:space="0" w:color="auto"/>
        <w:right w:val="none" w:sz="0" w:space="0" w:color="auto"/>
      </w:divBdr>
    </w:div>
    <w:div w:id="1541013539">
      <w:bodyDiv w:val="1"/>
      <w:marLeft w:val="0"/>
      <w:marRight w:val="0"/>
      <w:marTop w:val="0"/>
      <w:marBottom w:val="0"/>
      <w:divBdr>
        <w:top w:val="none" w:sz="0" w:space="0" w:color="auto"/>
        <w:left w:val="none" w:sz="0" w:space="0" w:color="auto"/>
        <w:bottom w:val="none" w:sz="0" w:space="0" w:color="auto"/>
        <w:right w:val="none" w:sz="0" w:space="0" w:color="auto"/>
      </w:divBdr>
    </w:div>
    <w:div w:id="1576237996">
      <w:bodyDiv w:val="1"/>
      <w:marLeft w:val="0"/>
      <w:marRight w:val="0"/>
      <w:marTop w:val="0"/>
      <w:marBottom w:val="0"/>
      <w:divBdr>
        <w:top w:val="none" w:sz="0" w:space="0" w:color="auto"/>
        <w:left w:val="none" w:sz="0" w:space="0" w:color="auto"/>
        <w:bottom w:val="none" w:sz="0" w:space="0" w:color="auto"/>
        <w:right w:val="none" w:sz="0" w:space="0" w:color="auto"/>
      </w:divBdr>
    </w:div>
    <w:div w:id="1649436193">
      <w:bodyDiv w:val="1"/>
      <w:marLeft w:val="0"/>
      <w:marRight w:val="0"/>
      <w:marTop w:val="0"/>
      <w:marBottom w:val="0"/>
      <w:divBdr>
        <w:top w:val="none" w:sz="0" w:space="0" w:color="auto"/>
        <w:left w:val="none" w:sz="0" w:space="0" w:color="auto"/>
        <w:bottom w:val="none" w:sz="0" w:space="0" w:color="auto"/>
        <w:right w:val="none" w:sz="0" w:space="0" w:color="auto"/>
      </w:divBdr>
    </w:div>
    <w:div w:id="1653750894">
      <w:bodyDiv w:val="1"/>
      <w:marLeft w:val="0"/>
      <w:marRight w:val="0"/>
      <w:marTop w:val="0"/>
      <w:marBottom w:val="0"/>
      <w:divBdr>
        <w:top w:val="none" w:sz="0" w:space="0" w:color="auto"/>
        <w:left w:val="none" w:sz="0" w:space="0" w:color="auto"/>
        <w:bottom w:val="none" w:sz="0" w:space="0" w:color="auto"/>
        <w:right w:val="none" w:sz="0" w:space="0" w:color="auto"/>
      </w:divBdr>
    </w:div>
    <w:div w:id="1674457165">
      <w:bodyDiv w:val="1"/>
      <w:marLeft w:val="0"/>
      <w:marRight w:val="0"/>
      <w:marTop w:val="0"/>
      <w:marBottom w:val="0"/>
      <w:divBdr>
        <w:top w:val="none" w:sz="0" w:space="0" w:color="auto"/>
        <w:left w:val="none" w:sz="0" w:space="0" w:color="auto"/>
        <w:bottom w:val="none" w:sz="0" w:space="0" w:color="auto"/>
        <w:right w:val="none" w:sz="0" w:space="0" w:color="auto"/>
      </w:divBdr>
    </w:div>
    <w:div w:id="1696691225">
      <w:bodyDiv w:val="1"/>
      <w:marLeft w:val="0"/>
      <w:marRight w:val="0"/>
      <w:marTop w:val="0"/>
      <w:marBottom w:val="0"/>
      <w:divBdr>
        <w:top w:val="none" w:sz="0" w:space="0" w:color="auto"/>
        <w:left w:val="none" w:sz="0" w:space="0" w:color="auto"/>
        <w:bottom w:val="none" w:sz="0" w:space="0" w:color="auto"/>
        <w:right w:val="none" w:sz="0" w:space="0" w:color="auto"/>
      </w:divBdr>
    </w:div>
    <w:div w:id="1703288150">
      <w:bodyDiv w:val="1"/>
      <w:marLeft w:val="0"/>
      <w:marRight w:val="0"/>
      <w:marTop w:val="0"/>
      <w:marBottom w:val="0"/>
      <w:divBdr>
        <w:top w:val="none" w:sz="0" w:space="0" w:color="auto"/>
        <w:left w:val="none" w:sz="0" w:space="0" w:color="auto"/>
        <w:bottom w:val="none" w:sz="0" w:space="0" w:color="auto"/>
        <w:right w:val="none" w:sz="0" w:space="0" w:color="auto"/>
      </w:divBdr>
    </w:div>
    <w:div w:id="1768842851">
      <w:bodyDiv w:val="1"/>
      <w:marLeft w:val="0"/>
      <w:marRight w:val="0"/>
      <w:marTop w:val="0"/>
      <w:marBottom w:val="0"/>
      <w:divBdr>
        <w:top w:val="none" w:sz="0" w:space="0" w:color="auto"/>
        <w:left w:val="none" w:sz="0" w:space="0" w:color="auto"/>
        <w:bottom w:val="none" w:sz="0" w:space="0" w:color="auto"/>
        <w:right w:val="none" w:sz="0" w:space="0" w:color="auto"/>
      </w:divBdr>
      <w:divsChild>
        <w:div w:id="1559395391">
          <w:marLeft w:val="0"/>
          <w:marRight w:val="0"/>
          <w:marTop w:val="0"/>
          <w:marBottom w:val="0"/>
          <w:divBdr>
            <w:top w:val="none" w:sz="0" w:space="0" w:color="auto"/>
            <w:left w:val="none" w:sz="0" w:space="0" w:color="auto"/>
            <w:bottom w:val="none" w:sz="0" w:space="0" w:color="auto"/>
            <w:right w:val="none" w:sz="0" w:space="0" w:color="auto"/>
          </w:divBdr>
        </w:div>
        <w:div w:id="937062903">
          <w:marLeft w:val="0"/>
          <w:marRight w:val="0"/>
          <w:marTop w:val="0"/>
          <w:marBottom w:val="0"/>
          <w:divBdr>
            <w:top w:val="none" w:sz="0" w:space="0" w:color="auto"/>
            <w:left w:val="none" w:sz="0" w:space="0" w:color="auto"/>
            <w:bottom w:val="none" w:sz="0" w:space="0" w:color="auto"/>
            <w:right w:val="none" w:sz="0" w:space="0" w:color="auto"/>
          </w:divBdr>
        </w:div>
        <w:div w:id="679283322">
          <w:marLeft w:val="0"/>
          <w:marRight w:val="0"/>
          <w:marTop w:val="0"/>
          <w:marBottom w:val="0"/>
          <w:divBdr>
            <w:top w:val="none" w:sz="0" w:space="0" w:color="auto"/>
            <w:left w:val="none" w:sz="0" w:space="0" w:color="auto"/>
            <w:bottom w:val="none" w:sz="0" w:space="0" w:color="auto"/>
            <w:right w:val="none" w:sz="0" w:space="0" w:color="auto"/>
          </w:divBdr>
        </w:div>
      </w:divsChild>
    </w:div>
    <w:div w:id="1863663511">
      <w:bodyDiv w:val="1"/>
      <w:marLeft w:val="0"/>
      <w:marRight w:val="0"/>
      <w:marTop w:val="0"/>
      <w:marBottom w:val="0"/>
      <w:divBdr>
        <w:top w:val="none" w:sz="0" w:space="0" w:color="auto"/>
        <w:left w:val="none" w:sz="0" w:space="0" w:color="auto"/>
        <w:bottom w:val="none" w:sz="0" w:space="0" w:color="auto"/>
        <w:right w:val="none" w:sz="0" w:space="0" w:color="auto"/>
      </w:divBdr>
    </w:div>
    <w:div w:id="1897666438">
      <w:bodyDiv w:val="1"/>
      <w:marLeft w:val="0"/>
      <w:marRight w:val="0"/>
      <w:marTop w:val="0"/>
      <w:marBottom w:val="0"/>
      <w:divBdr>
        <w:top w:val="none" w:sz="0" w:space="0" w:color="auto"/>
        <w:left w:val="none" w:sz="0" w:space="0" w:color="auto"/>
        <w:bottom w:val="none" w:sz="0" w:space="0" w:color="auto"/>
        <w:right w:val="none" w:sz="0" w:space="0" w:color="auto"/>
      </w:divBdr>
    </w:div>
    <w:div w:id="1903561036">
      <w:bodyDiv w:val="1"/>
      <w:marLeft w:val="0"/>
      <w:marRight w:val="0"/>
      <w:marTop w:val="0"/>
      <w:marBottom w:val="0"/>
      <w:divBdr>
        <w:top w:val="none" w:sz="0" w:space="0" w:color="auto"/>
        <w:left w:val="none" w:sz="0" w:space="0" w:color="auto"/>
        <w:bottom w:val="none" w:sz="0" w:space="0" w:color="auto"/>
        <w:right w:val="none" w:sz="0" w:space="0" w:color="auto"/>
      </w:divBdr>
    </w:div>
    <w:div w:id="1933782157">
      <w:bodyDiv w:val="1"/>
      <w:marLeft w:val="0"/>
      <w:marRight w:val="0"/>
      <w:marTop w:val="0"/>
      <w:marBottom w:val="0"/>
      <w:divBdr>
        <w:top w:val="none" w:sz="0" w:space="0" w:color="auto"/>
        <w:left w:val="none" w:sz="0" w:space="0" w:color="auto"/>
        <w:bottom w:val="none" w:sz="0" w:space="0" w:color="auto"/>
        <w:right w:val="none" w:sz="0" w:space="0" w:color="auto"/>
      </w:divBdr>
    </w:div>
    <w:div w:id="210864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umnh.ox.ac.uk/hope-future" TargetMode="External"/><Relationship Id="rId13" Type="http://schemas.openxmlformats.org/officeDocument/2006/relationships/hyperlink" Target="http://www.morethanadodo.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umnh.ox.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josarsby.com" TargetMode="External"/><Relationship Id="rId5" Type="http://schemas.openxmlformats.org/officeDocument/2006/relationships/webSettings" Target="webSettings.xml"/><Relationship Id="rId15" Type="http://schemas.openxmlformats.org/officeDocument/2006/relationships/hyperlink" Target="http://www.agentnovember.co.uk" TargetMode="External"/><Relationship Id="rId10" Type="http://schemas.openxmlformats.org/officeDocument/2006/relationships/hyperlink" Target="mailto:laura.ashby@oum.ox.ac.uk" TargetMode="External"/><Relationship Id="rId4" Type="http://schemas.openxmlformats.org/officeDocument/2006/relationships/settings" Target="settings.xml"/><Relationship Id="rId9" Type="http://schemas.openxmlformats.org/officeDocument/2006/relationships/hyperlink" Target="https://oumnh.ox.ac.uk/mystery-at-the-museum" TargetMode="External"/><Relationship Id="rId14" Type="http://schemas.openxmlformats.org/officeDocument/2006/relationships/hyperlink" Target="http://www.stevebackshal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1A6E934-BE00-405C-B348-A3C9A946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Billings</dc:creator>
  <cp:lastModifiedBy>Laura Ashby</cp:lastModifiedBy>
  <cp:revision>5</cp:revision>
  <cp:lastPrinted>2020-01-06T10:55:00Z</cp:lastPrinted>
  <dcterms:created xsi:type="dcterms:W3CDTF">2020-10-23T11:18:00Z</dcterms:created>
  <dcterms:modified xsi:type="dcterms:W3CDTF">2020-11-11T16:07:00Z</dcterms:modified>
</cp:coreProperties>
</file>